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233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23326B">
              <w:rPr>
                <w:sz w:val="28"/>
                <w:szCs w:val="28"/>
              </w:rPr>
              <w:t>Мозолевський сільський ткриторіальний центр соціального обслуговування (надання соціальних послуг)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23326B">
              <w:rPr>
                <w:b/>
                <w:sz w:val="28"/>
                <w:szCs w:val="28"/>
                <w:u w:val="single"/>
              </w:rPr>
              <w:t>будівлі і споруди сфери надання послуг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23326B">
              <w:rPr>
                <w:b/>
                <w:sz w:val="28"/>
                <w:szCs w:val="28"/>
                <w:u w:val="single"/>
              </w:rPr>
              <w:t>Воля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</w:t>
            </w:r>
            <w:r w:rsidR="0023326B">
              <w:rPr>
                <w:sz w:val="28"/>
                <w:szCs w:val="28"/>
              </w:rPr>
              <w:t xml:space="preserve"> </w:t>
            </w:r>
            <w:r w:rsidR="0023326B" w:rsidRPr="0023326B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23326B">
              <w:rPr>
                <w:b/>
                <w:sz w:val="28"/>
                <w:szCs w:val="28"/>
                <w:u w:val="single"/>
              </w:rPr>
              <w:t>75а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1503F3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23326B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172F19" w:rsidRDefault="00C96A29" w:rsidP="0041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23326B" w:rsidRPr="0023326B">
              <w:rPr>
                <w:b/>
                <w:sz w:val="28"/>
                <w:szCs w:val="28"/>
                <w:u w:val="single"/>
                <w:lang w:val="ru-RU"/>
              </w:rPr>
              <w:t>+380955405383</w:t>
            </w:r>
            <w:r w:rsidR="0023326B">
              <w:rPr>
                <w:sz w:val="28"/>
                <w:szCs w:val="28"/>
                <w:lang w:val="ru-RU"/>
              </w:rPr>
              <w:t xml:space="preserve"> </w:t>
            </w:r>
            <w:r w:rsidR="0023326B">
              <w:rPr>
                <w:b/>
                <w:sz w:val="28"/>
                <w:szCs w:val="28"/>
                <w:u w:val="single"/>
                <w:lang w:val="en-US"/>
              </w:rPr>
              <w:t>nrtc</w:t>
            </w:r>
            <w:r w:rsidR="0023326B" w:rsidRPr="0023326B">
              <w:rPr>
                <w:b/>
                <w:sz w:val="28"/>
                <w:szCs w:val="28"/>
                <w:u w:val="single"/>
                <w:lang w:val="ru-RU"/>
              </w:rPr>
              <w:t>672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ukr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net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57B44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ayout w:type="fixed"/>
        <w:tblLook w:val="0600" w:firstRow="0" w:lastRow="0" w:firstColumn="0" w:lastColumn="0" w:noHBand="1" w:noVBand="1"/>
      </w:tblPr>
      <w:tblGrid>
        <w:gridCol w:w="3000"/>
        <w:gridCol w:w="1832"/>
        <w:gridCol w:w="1789"/>
        <w:gridCol w:w="3521"/>
      </w:tblGrid>
      <w:tr w:rsidR="00C96A29" w:rsidRPr="006B6C31" w:rsidTr="00EB4C71">
        <w:trPr>
          <w:trHeight w:val="20"/>
          <w:tblHeader/>
        </w:trPr>
        <w:tc>
          <w:tcPr>
            <w:tcW w:w="147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EB4C71">
        <w:trPr>
          <w:trHeight w:val="969"/>
        </w:trPr>
        <w:tc>
          <w:tcPr>
            <w:tcW w:w="1479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736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паркувальні місця для осіб з інвалідністю, завширшки не менше ніж 3,5 метра та завдовжки не менше ніж 5 метрів, </w:t>
            </w:r>
            <w:r w:rsidRPr="006B6C31">
              <w:rPr>
                <w:szCs w:val="28"/>
              </w:rPr>
              <w:lastRenderedPageBreak/>
              <w:t>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23326B" w:rsidRDefault="0023326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326B" w:rsidRDefault="0023326B" w:rsidP="0023326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не позначені дорожніми знаками та горизонтальною розміткою з міжнародним символом доступності</w:t>
            </w:r>
          </w:p>
          <w:p w:rsidR="00C96A29" w:rsidRPr="006B6C31" w:rsidRDefault="0023326B" w:rsidP="0023326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3326B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23326B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CC569B" w:rsidRDefault="00CC569B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C569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C569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4132D2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Default="004132D2" w:rsidP="004132D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4132D2" w:rsidRPr="006B6C31" w:rsidRDefault="004132D2" w:rsidP="004132D2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</w:t>
            </w:r>
            <w:r w:rsidRPr="006B6C31">
              <w:rPr>
                <w:szCs w:val="28"/>
              </w:rPr>
              <w:lastRenderedPageBreak/>
              <w:t xml:space="preserve">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326B" w:rsidRDefault="0023326B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часткові вибоїни</w:t>
            </w:r>
          </w:p>
          <w:p w:rsidR="00FC3810" w:rsidRPr="006B6C31" w:rsidRDefault="0023326B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70A19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70A19" w:rsidRDefault="00FC5E45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немає доріжок, що перетинаються</w:t>
            </w:r>
          </w:p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136BE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5E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C5E45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C5E45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314C67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</w:t>
            </w:r>
            <w:r w:rsidRPr="006B6C31">
              <w:rPr>
                <w:szCs w:val="28"/>
              </w:rPr>
              <w:lastRenderedPageBreak/>
              <w:t xml:space="preserve">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C5E45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5E45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C5E45">
              <w:rPr>
                <w:szCs w:val="28"/>
              </w:rPr>
              <w:t>зроблена проектна документація та експертна оцінка «Поточний ремонт будівлі територіального центру з обладнанням доступностімаломобільних верств населення</w:t>
            </w:r>
          </w:p>
          <w:p w:rsidR="00FC3810" w:rsidRPr="006B6C31" w:rsidRDefault="00FC5E45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FC3810">
              <w:rPr>
                <w:szCs w:val="28"/>
              </w:rPr>
              <w:t xml:space="preserve">  фотоматеріали</w:t>
            </w: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314C67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633"/>
            </w:tblGrid>
            <w:tr w:rsidR="00314C67" w:rsidRPr="006B6C31" w:rsidTr="00EB4C71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14C67" w:rsidRDefault="00314C67" w:rsidP="00314C67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Наявні  фотоматеріали</w:t>
                  </w:r>
                </w:p>
                <w:p w:rsidR="00101DBB" w:rsidRPr="006B6C31" w:rsidRDefault="00101DBB" w:rsidP="00314C67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не мають контрасного маркування</w:t>
                  </w:r>
                </w:p>
              </w:tc>
            </w:tr>
          </w:tbl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</w:t>
            </w:r>
            <w:r w:rsidRPr="006B6C31">
              <w:rPr>
                <w:szCs w:val="28"/>
              </w:rPr>
              <w:lastRenderedPageBreak/>
              <w:t>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FC381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1DBB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101DBB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101DBB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15142E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1DBB">
              <w:rPr>
                <w:szCs w:val="28"/>
              </w:rPr>
              <w:t>Наявні</w:t>
            </w:r>
            <w:r w:rsidR="00101DBB">
              <w:rPr>
                <w:szCs w:val="28"/>
              </w:rPr>
              <w:t xml:space="preserve">  фотоматеріали</w:t>
            </w:r>
            <w:r>
              <w:rPr>
                <w:szCs w:val="28"/>
              </w:rPr>
              <w:t xml:space="preserve">. </w:t>
            </w:r>
          </w:p>
          <w:p w:rsidR="00101DBB" w:rsidRPr="006B6C31" w:rsidRDefault="00101DBB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наявна табличка, що містить основну інформацію</w:t>
            </w:r>
          </w:p>
        </w:tc>
      </w:tr>
      <w:tr w:rsidR="0015142E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457B6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</w:t>
            </w:r>
            <w:r w:rsidRPr="006B6C31">
              <w:rPr>
                <w:szCs w:val="28"/>
              </w:rPr>
              <w:lastRenderedPageBreak/>
              <w:t xml:space="preserve">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F457B6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F457B6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</w:t>
            </w:r>
            <w:r w:rsidR="0019481E">
              <w:rPr>
                <w:szCs w:val="28"/>
              </w:rPr>
              <w:t xml:space="preserve">ні фотоматеріали. </w:t>
            </w:r>
          </w:p>
        </w:tc>
      </w:tr>
      <w:tr w:rsidR="0019481E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8200A8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  <w:p w:rsidR="00CC722C" w:rsidRPr="006B6C31" w:rsidRDefault="00CC722C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не мають контрасного маскування</w:t>
            </w:r>
          </w:p>
        </w:tc>
      </w:tr>
      <w:tr w:rsidR="0019481E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становлять </w:t>
            </w:r>
            <w:r w:rsidRPr="006B6C31">
              <w:rPr>
                <w:szCs w:val="28"/>
              </w:rPr>
              <w:lastRenderedPageBreak/>
              <w:t>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EB4C71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00A8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EB4C71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  <w:r w:rsidR="008200A8" w:rsidRPr="006B6C31">
              <w:rPr>
                <w:szCs w:val="28"/>
              </w:rPr>
              <w:t xml:space="preserve"> 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EB4C71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00A8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</w:t>
            </w:r>
            <w:r w:rsidRPr="006B6C31">
              <w:rPr>
                <w:szCs w:val="28"/>
              </w:rPr>
              <w:lastRenderedPageBreak/>
              <w:t>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B4C71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633"/>
            </w:tblGrid>
            <w:tr w:rsidR="00FD53FB" w:rsidRPr="006B6C31" w:rsidTr="00EB4C71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FD53FB" w:rsidRPr="006B6C31" w:rsidRDefault="00EB4C71" w:rsidP="00FD53FB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  фотоматеріали.</w:t>
                  </w:r>
                </w:p>
              </w:tc>
            </w:tr>
          </w:tbl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633"/>
            </w:tblGrid>
            <w:tr w:rsidR="00FD53FB" w:rsidRPr="006B6C31" w:rsidTr="00EB4C71">
              <w:trPr>
                <w:trHeight w:val="20"/>
              </w:trPr>
              <w:tc>
                <w:tcPr>
                  <w:tcW w:w="1037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tbl>
                  <w:tblPr>
                    <w:tblW w:w="5470" w:type="pct"/>
                    <w:tblLayout w:type="fixed"/>
                    <w:tblLook w:val="0600" w:firstRow="0" w:lastRow="0" w:firstColumn="0" w:lastColumn="0" w:noHBand="1" w:noVBand="1"/>
                  </w:tblPr>
                  <w:tblGrid>
                    <w:gridCol w:w="3756"/>
                  </w:tblGrid>
                  <w:tr w:rsidR="003848CB" w:rsidRPr="006B6C31" w:rsidTr="00EB4C71">
                    <w:trPr>
                      <w:trHeight w:val="20"/>
                    </w:trPr>
                    <w:tc>
                      <w:tcPr>
                        <w:tcW w:w="1101" w:type="pct"/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3848CB" w:rsidRPr="006B6C31" w:rsidRDefault="003848CB" w:rsidP="003848CB">
                        <w:pPr>
                          <w:spacing w:before="1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Наявні  фотоматеріали</w:t>
                        </w:r>
                      </w:p>
                    </w:tc>
                  </w:tr>
                </w:tbl>
                <w:p w:rsidR="00FD53FB" w:rsidRPr="006B6C31" w:rsidRDefault="00FD53FB" w:rsidP="00FD53FB">
                  <w:pPr>
                    <w:spacing w:before="120"/>
                    <w:rPr>
                      <w:szCs w:val="28"/>
                    </w:rPr>
                  </w:pPr>
                </w:p>
              </w:tc>
            </w:tr>
          </w:tbl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633"/>
            </w:tblGrid>
            <w:tr w:rsidR="00EB4C71" w:rsidRPr="006B6C31" w:rsidTr="00EB4C71">
              <w:trPr>
                <w:trHeight w:val="20"/>
              </w:trPr>
              <w:tc>
                <w:tcPr>
                  <w:tcW w:w="1037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tbl>
                  <w:tblPr>
                    <w:tblW w:w="5470" w:type="pct"/>
                    <w:tblLayout w:type="fixed"/>
                    <w:tblLook w:val="0600" w:firstRow="0" w:lastRow="0" w:firstColumn="0" w:lastColumn="0" w:noHBand="1" w:noVBand="1"/>
                  </w:tblPr>
                  <w:tblGrid>
                    <w:gridCol w:w="3756"/>
                  </w:tblGrid>
                  <w:tr w:rsidR="00EB4C71" w:rsidRPr="006B6C31" w:rsidTr="00EB4C71">
                    <w:trPr>
                      <w:trHeight w:val="20"/>
                    </w:trPr>
                    <w:tc>
                      <w:tcPr>
                        <w:tcW w:w="1101" w:type="pct"/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EB4C71" w:rsidRPr="006B6C31" w:rsidRDefault="00EB4C71" w:rsidP="00EB4C71">
                        <w:pPr>
                          <w:spacing w:before="1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Наявні  фотоматеріали</w:t>
                        </w:r>
                      </w:p>
                    </w:tc>
                  </w:tr>
                </w:tbl>
                <w:p w:rsidR="00EB4C71" w:rsidRPr="006B6C31" w:rsidRDefault="00EB4C71" w:rsidP="00EB4C71">
                  <w:pPr>
                    <w:spacing w:before="120"/>
                    <w:rPr>
                      <w:szCs w:val="28"/>
                    </w:rPr>
                  </w:pPr>
                </w:p>
              </w:tc>
            </w:tr>
          </w:tbl>
          <w:p w:rsidR="00EB4C71" w:rsidRPr="006B6C31" w:rsidRDefault="00EB4C71" w:rsidP="00EB4C71">
            <w:pPr>
              <w:spacing w:before="120"/>
              <w:rPr>
                <w:szCs w:val="28"/>
              </w:rPr>
            </w:pP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EB4C71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3848C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</w:t>
            </w:r>
            <w:r w:rsidRPr="006B6C31">
              <w:rPr>
                <w:szCs w:val="28"/>
              </w:rPr>
              <w:lastRenderedPageBreak/>
              <w:t xml:space="preserve">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EB4C71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EB4C71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D53F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</w:t>
            </w:r>
            <w:r w:rsidRPr="006B6C31">
              <w:rPr>
                <w:szCs w:val="28"/>
              </w:rPr>
              <w:lastRenderedPageBreak/>
              <w:t xml:space="preserve">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B4C71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3848C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3848C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B4C71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</w:t>
            </w:r>
            <w:r w:rsidRPr="006B6C31">
              <w:rPr>
                <w:szCs w:val="28"/>
              </w:rPr>
              <w:lastRenderedPageBreak/>
              <w:t xml:space="preserve">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B4C71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EB4C71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586037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</w:t>
            </w:r>
            <w:r w:rsidRPr="006B6C31">
              <w:rPr>
                <w:szCs w:val="28"/>
              </w:rPr>
              <w:lastRenderedPageBreak/>
              <w:t xml:space="preserve">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 xml:space="preserve">що </w:t>
            </w:r>
            <w:r w:rsidRPr="006B6C31">
              <w:lastRenderedPageBreak/>
              <w:t>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Наявні  фотоматеріали. 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C150F">
              <w:rPr>
                <w:szCs w:val="28"/>
              </w:rPr>
              <w:t>Ні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</w:t>
            </w:r>
            <w:r>
              <w:rPr>
                <w:szCs w:val="28"/>
              </w:rPr>
              <w:lastRenderedPageBreak/>
              <w:t>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C150F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фотоматеріали. 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 xml:space="preserve">) шляхи евакуації та інформація про них є доступними для осіб з </w:t>
            </w:r>
            <w:r w:rsidRPr="006B6C31">
              <w:rPr>
                <w:szCs w:val="28"/>
              </w:rPr>
              <w:lastRenderedPageBreak/>
              <w:t>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  <w:bookmarkStart w:id="0" w:name="_GoBack"/>
            <w:bookmarkEnd w:id="0"/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 xml:space="preserve">сантиметрів, вертикальної — не </w:t>
            </w:r>
            <w:r w:rsidRPr="006B6C31">
              <w:rPr>
                <w:szCs w:val="28"/>
              </w:rPr>
              <w:lastRenderedPageBreak/>
              <w:t>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04001" w:rsidRDefault="00EB4C71" w:rsidP="00F7205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</w:t>
            </w:r>
            <w:r w:rsidRPr="006B6C31">
              <w:rPr>
                <w:szCs w:val="28"/>
              </w:rPr>
              <w:lastRenderedPageBreak/>
              <w:t xml:space="preserve">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04001" w:rsidRDefault="00EB4C71" w:rsidP="00F7205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EB4C71" w:rsidRPr="006B6C31" w:rsidTr="00EB4C71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73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lastRenderedPageBreak/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lastRenderedPageBreak/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898" w:rsidRDefault="009B4898">
      <w:r>
        <w:separator/>
      </w:r>
    </w:p>
  </w:endnote>
  <w:endnote w:type="continuationSeparator" w:id="0">
    <w:p w:rsidR="009B4898" w:rsidRDefault="009B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898" w:rsidRDefault="009B4898">
      <w:r>
        <w:separator/>
      </w:r>
    </w:p>
  </w:footnote>
  <w:footnote w:type="continuationSeparator" w:id="0">
    <w:p w:rsidR="009B4898" w:rsidRDefault="009B4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1C150F">
      <w:rPr>
        <w:noProof/>
      </w:rPr>
      <w:t>16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A1D9C"/>
    <w:rsid w:val="000B3A6A"/>
    <w:rsid w:val="000B5B4A"/>
    <w:rsid w:val="000E65C8"/>
    <w:rsid w:val="000F0F61"/>
    <w:rsid w:val="00101DBB"/>
    <w:rsid w:val="00131C7B"/>
    <w:rsid w:val="00136BE0"/>
    <w:rsid w:val="001503F3"/>
    <w:rsid w:val="0015142E"/>
    <w:rsid w:val="00155F4E"/>
    <w:rsid w:val="00172F19"/>
    <w:rsid w:val="00190793"/>
    <w:rsid w:val="0019481E"/>
    <w:rsid w:val="001A5FC5"/>
    <w:rsid w:val="001B46AC"/>
    <w:rsid w:val="001C150F"/>
    <w:rsid w:val="001E6ED6"/>
    <w:rsid w:val="00210F96"/>
    <w:rsid w:val="0023326B"/>
    <w:rsid w:val="00235E70"/>
    <w:rsid w:val="002E2C3F"/>
    <w:rsid w:val="003149CC"/>
    <w:rsid w:val="00314C67"/>
    <w:rsid w:val="00330A9A"/>
    <w:rsid w:val="00370A19"/>
    <w:rsid w:val="003848CB"/>
    <w:rsid w:val="0038774A"/>
    <w:rsid w:val="003B09BB"/>
    <w:rsid w:val="003C18F1"/>
    <w:rsid w:val="003C579A"/>
    <w:rsid w:val="004132D2"/>
    <w:rsid w:val="004A0210"/>
    <w:rsid w:val="004A44C8"/>
    <w:rsid w:val="004C29EB"/>
    <w:rsid w:val="004D6FD0"/>
    <w:rsid w:val="00503D8D"/>
    <w:rsid w:val="00525BBB"/>
    <w:rsid w:val="00526698"/>
    <w:rsid w:val="005639F9"/>
    <w:rsid w:val="00586037"/>
    <w:rsid w:val="005905C7"/>
    <w:rsid w:val="00590F9A"/>
    <w:rsid w:val="005A4DB3"/>
    <w:rsid w:val="005C7649"/>
    <w:rsid w:val="005E7282"/>
    <w:rsid w:val="005F06C5"/>
    <w:rsid w:val="006060F2"/>
    <w:rsid w:val="0063408E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767F0"/>
    <w:rsid w:val="00781C4E"/>
    <w:rsid w:val="00781F14"/>
    <w:rsid w:val="007B48F2"/>
    <w:rsid w:val="007D7BAD"/>
    <w:rsid w:val="00813211"/>
    <w:rsid w:val="008200A8"/>
    <w:rsid w:val="008227FE"/>
    <w:rsid w:val="00825EB6"/>
    <w:rsid w:val="00830355"/>
    <w:rsid w:val="00835BBF"/>
    <w:rsid w:val="00857B44"/>
    <w:rsid w:val="00875929"/>
    <w:rsid w:val="00893231"/>
    <w:rsid w:val="00896917"/>
    <w:rsid w:val="00896ABC"/>
    <w:rsid w:val="008D4609"/>
    <w:rsid w:val="008E5C15"/>
    <w:rsid w:val="008F06F3"/>
    <w:rsid w:val="008F184F"/>
    <w:rsid w:val="00914212"/>
    <w:rsid w:val="009164D0"/>
    <w:rsid w:val="009175E2"/>
    <w:rsid w:val="009418ED"/>
    <w:rsid w:val="00953DB8"/>
    <w:rsid w:val="009672B9"/>
    <w:rsid w:val="009B4898"/>
    <w:rsid w:val="009E7591"/>
    <w:rsid w:val="00A224B3"/>
    <w:rsid w:val="00A378EC"/>
    <w:rsid w:val="00A50F46"/>
    <w:rsid w:val="00A56225"/>
    <w:rsid w:val="00A833AC"/>
    <w:rsid w:val="00A9260C"/>
    <w:rsid w:val="00AA62DA"/>
    <w:rsid w:val="00AB3D99"/>
    <w:rsid w:val="00AF3D99"/>
    <w:rsid w:val="00B04316"/>
    <w:rsid w:val="00B0462B"/>
    <w:rsid w:val="00B205F6"/>
    <w:rsid w:val="00B53592"/>
    <w:rsid w:val="00B77B81"/>
    <w:rsid w:val="00B92B6E"/>
    <w:rsid w:val="00BC7448"/>
    <w:rsid w:val="00C02385"/>
    <w:rsid w:val="00C0603E"/>
    <w:rsid w:val="00C07AA4"/>
    <w:rsid w:val="00C17BFF"/>
    <w:rsid w:val="00C51701"/>
    <w:rsid w:val="00C65F9D"/>
    <w:rsid w:val="00C96A29"/>
    <w:rsid w:val="00CA2277"/>
    <w:rsid w:val="00CA5636"/>
    <w:rsid w:val="00CB2FF3"/>
    <w:rsid w:val="00CC08F8"/>
    <w:rsid w:val="00CC3191"/>
    <w:rsid w:val="00CC569B"/>
    <w:rsid w:val="00CC722C"/>
    <w:rsid w:val="00D43E93"/>
    <w:rsid w:val="00D62814"/>
    <w:rsid w:val="00D80C97"/>
    <w:rsid w:val="00D9783F"/>
    <w:rsid w:val="00DC64C3"/>
    <w:rsid w:val="00DD4347"/>
    <w:rsid w:val="00DF02E9"/>
    <w:rsid w:val="00E00A8A"/>
    <w:rsid w:val="00E14E67"/>
    <w:rsid w:val="00E4031C"/>
    <w:rsid w:val="00E65ECC"/>
    <w:rsid w:val="00E703F3"/>
    <w:rsid w:val="00E76F53"/>
    <w:rsid w:val="00EB4C71"/>
    <w:rsid w:val="00EC470E"/>
    <w:rsid w:val="00F23802"/>
    <w:rsid w:val="00F457B6"/>
    <w:rsid w:val="00F518F8"/>
    <w:rsid w:val="00F714C0"/>
    <w:rsid w:val="00F7205C"/>
    <w:rsid w:val="00FC3810"/>
    <w:rsid w:val="00FC5E45"/>
    <w:rsid w:val="00FD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ADF3D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A04B5-7CC1-4DF2-8B16-8822C64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20</Pages>
  <Words>2492</Words>
  <Characters>14211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62</cp:revision>
  <cp:lastPrinted>2002-04-19T12:13:00Z</cp:lastPrinted>
  <dcterms:created xsi:type="dcterms:W3CDTF">2025-09-29T11:45:00Z</dcterms:created>
  <dcterms:modified xsi:type="dcterms:W3CDTF">2025-10-06T10:17:00Z</dcterms:modified>
</cp:coreProperties>
</file>