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DF1847" w:rsidTr="00DE622E">
        <w:tc>
          <w:tcPr>
            <w:tcW w:w="5098" w:type="dxa"/>
          </w:tcPr>
          <w:p w:rsidR="00DF1847" w:rsidRDefault="00DF1847" w:rsidP="00DE622E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DF1847" w:rsidRDefault="0039076C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Мозолевському </w:t>
            </w:r>
            <w:r w:rsidR="00DF1847">
              <w:rPr>
                <w:rFonts w:ascii="Times New Roman" w:hAnsi="Times New Roman" w:cs="Times New Roman"/>
                <w:sz w:val="27"/>
                <w:szCs w:val="27"/>
              </w:rPr>
              <w:t xml:space="preserve">сільському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голові 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Тамарі ЛИТОВЧЕНКО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(П.І.Б. заявника або уповноваженої особи, що діє від імені заявника; назва юридичної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(місце реєстрації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(контактні номери телефонів)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5F1D4E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1D4E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DF1847" w:rsidRPr="005F1D4E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E5AC7" w:rsidRPr="00205EB2" w:rsidRDefault="00DF1847" w:rsidP="00A07777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1D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7777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A07777" w:rsidRPr="00A07777">
        <w:rPr>
          <w:rFonts w:ascii="Times New Roman" w:hAnsi="Times New Roman" w:cs="Times New Roman"/>
          <w:sz w:val="28"/>
          <w:szCs w:val="28"/>
          <w:lang w:val="uk-UA"/>
        </w:rPr>
        <w:t>здійснити оплату послуг, пов’язаних із похованням загибл</w:t>
      </w:r>
      <w:r w:rsidR="00A077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07777" w:rsidRPr="00A07777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бойових дій </w:t>
      </w:r>
      <w:r w:rsidR="00A07777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A07777" w:rsidRPr="00A07777">
        <w:rPr>
          <w:rFonts w:ascii="Times New Roman" w:hAnsi="Times New Roman" w:cs="Times New Roman"/>
          <w:sz w:val="28"/>
          <w:szCs w:val="28"/>
          <w:lang w:val="uk-UA"/>
        </w:rPr>
        <w:t xml:space="preserve"> померл</w:t>
      </w:r>
      <w:r w:rsidR="00A0777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07777" w:rsidRPr="00A07777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поранення внаслідок військової агресії Російської Федерації проти України</w:t>
      </w:r>
    </w:p>
    <w:p w:rsidR="005F1D4E" w:rsidRDefault="005F1D4E" w:rsidP="002E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наступні документи:</w:t>
      </w:r>
    </w:p>
    <w:p w:rsidR="00DF1847" w:rsidRP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паспорта;</w:t>
      </w:r>
    </w:p>
    <w:p w:rsid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довідки про присвоєння номера облікової картки платника податків;</w:t>
      </w:r>
    </w:p>
    <w:p w:rsidR="00205EB2" w:rsidRPr="00205EB2" w:rsidRDefault="00205EB2" w:rsidP="00205EB2">
      <w:pPr>
        <w:pStyle w:val="a6"/>
        <w:numPr>
          <w:ilvl w:val="0"/>
          <w:numId w:val="1"/>
        </w:numPr>
        <w:shd w:val="clear" w:color="auto" w:fill="FFFFFF"/>
        <w:tabs>
          <w:tab w:val="left" w:pos="184"/>
          <w:tab w:val="left" w:pos="317"/>
        </w:tabs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205EB2">
        <w:rPr>
          <w:rFonts w:ascii="Times New Roman" w:hAnsi="Times New Roman" w:cs="Times New Roman"/>
          <w:sz w:val="28"/>
          <w:szCs w:val="28"/>
          <w:lang w:val="uk-UA"/>
        </w:rPr>
        <w:t>копія свідоцтва про смерть загиблого (померлого) або копія лікарського свідоцтва про смерть (форма 106/о);</w:t>
      </w:r>
    </w:p>
    <w:p w:rsidR="00205EB2" w:rsidRPr="00A07777" w:rsidRDefault="00205EB2" w:rsidP="00205EB2">
      <w:pPr>
        <w:pStyle w:val="a6"/>
        <w:numPr>
          <w:ilvl w:val="0"/>
          <w:numId w:val="1"/>
        </w:numPr>
        <w:shd w:val="clear" w:color="auto" w:fill="FFFFFF"/>
        <w:tabs>
          <w:tab w:val="left" w:pos="184"/>
          <w:tab w:val="left" w:pos="317"/>
        </w:tabs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205EB2">
        <w:rPr>
          <w:rFonts w:ascii="Times New Roman" w:hAnsi="Times New Roman" w:cs="Times New Roman"/>
          <w:sz w:val="28"/>
          <w:szCs w:val="28"/>
          <w:lang w:val="uk-UA"/>
        </w:rPr>
        <w:t>копія сповіщення про смерть;</w:t>
      </w:r>
    </w:p>
    <w:p w:rsidR="00A07777" w:rsidRPr="00A07777" w:rsidRDefault="00A07777" w:rsidP="00205EB2">
      <w:pPr>
        <w:pStyle w:val="a6"/>
        <w:numPr>
          <w:ilvl w:val="0"/>
          <w:numId w:val="1"/>
        </w:numPr>
        <w:shd w:val="clear" w:color="auto" w:fill="FFFFFF"/>
        <w:tabs>
          <w:tab w:val="left" w:pos="184"/>
          <w:tab w:val="left" w:pos="317"/>
        </w:tabs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A07777">
        <w:rPr>
          <w:rFonts w:ascii="Times New Roman" w:hAnsi="Times New Roman" w:cs="Times New Roman"/>
          <w:sz w:val="28"/>
          <w:szCs w:val="28"/>
          <w:lang w:val="uk-UA"/>
        </w:rPr>
        <w:t>рахунок на оплату послуг, пов’язаних із похованням загиблих учасників бойових дій та померлих в результаті поранення внаслідок війни, пов’язаної з військовою агресією Російської Федерації проти України;</w:t>
      </w:r>
    </w:p>
    <w:p w:rsidR="006418B6" w:rsidRPr="005F1D4E" w:rsidRDefault="006418B6" w:rsidP="005F1D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1D4E">
        <w:rPr>
          <w:sz w:val="28"/>
          <w:szCs w:val="28"/>
          <w:lang w:val="uk-UA"/>
        </w:rPr>
        <w:t>примітка_____________________________________________________________________________________________________.</w:t>
      </w:r>
    </w:p>
    <w:p w:rsidR="006418B6" w:rsidRPr="00DF1847" w:rsidRDefault="006418B6" w:rsidP="006418B6">
      <w:pPr>
        <w:pStyle w:val="a4"/>
        <w:ind w:left="1425"/>
        <w:jc w:val="both"/>
        <w:rPr>
          <w:sz w:val="28"/>
          <w:szCs w:val="28"/>
          <w:lang w:val="uk-UA"/>
        </w:rPr>
      </w:pPr>
    </w:p>
    <w:p w:rsidR="00DF1847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F1847" w:rsidRPr="00EC3018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 xml:space="preserve"> «Про захист персональних даних» та добровільно даю дозвіл на обробку та використання своїх персональних даних.</w:t>
      </w:r>
    </w:p>
    <w:p w:rsidR="00DF1847" w:rsidRPr="00A81FAA" w:rsidRDefault="00DF1847" w:rsidP="00DF1847">
      <w:pPr>
        <w:spacing w:after="0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</w:p>
    <w:p w:rsidR="00DF1847" w:rsidRPr="00EC3018" w:rsidRDefault="00DF1847" w:rsidP="00DF18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rPr>
          <w:lang w:val="uk-UA"/>
        </w:rPr>
      </w:pPr>
      <w:r w:rsidRPr="00EC3018">
        <w:rPr>
          <w:lang w:val="uk-UA"/>
        </w:rPr>
        <w:t>_________________                                   ________________                                    ____________________</w:t>
      </w:r>
    </w:p>
    <w:p w:rsidR="00F12C76" w:rsidRDefault="00DF1847" w:rsidP="00DF1847">
      <w:pPr>
        <w:spacing w:after="0"/>
        <w:ind w:firstLine="708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>д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ата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П.І.Б.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1878"/>
    <w:multiLevelType w:val="hybridMultilevel"/>
    <w:tmpl w:val="E482F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E0E62"/>
    <w:multiLevelType w:val="hybridMultilevel"/>
    <w:tmpl w:val="EA847898"/>
    <w:lvl w:ilvl="0" w:tplc="46F206C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2BB6678"/>
    <w:multiLevelType w:val="hybridMultilevel"/>
    <w:tmpl w:val="8DE64996"/>
    <w:lvl w:ilvl="0" w:tplc="5E705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C3952"/>
    <w:multiLevelType w:val="hybridMultilevel"/>
    <w:tmpl w:val="8AAEC72C"/>
    <w:lvl w:ilvl="0" w:tplc="06E8302C">
      <w:numFmt w:val="bullet"/>
      <w:lvlText w:val="-"/>
      <w:lvlJc w:val="left"/>
      <w:pPr>
        <w:ind w:left="153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847"/>
    <w:rsid w:val="00205EB2"/>
    <w:rsid w:val="00292966"/>
    <w:rsid w:val="002E5AC7"/>
    <w:rsid w:val="002F7BD2"/>
    <w:rsid w:val="0039076C"/>
    <w:rsid w:val="00485033"/>
    <w:rsid w:val="004A294F"/>
    <w:rsid w:val="005977CC"/>
    <w:rsid w:val="005F1D4E"/>
    <w:rsid w:val="00611884"/>
    <w:rsid w:val="006418B6"/>
    <w:rsid w:val="006C0B77"/>
    <w:rsid w:val="007112B2"/>
    <w:rsid w:val="008242FF"/>
    <w:rsid w:val="00870751"/>
    <w:rsid w:val="0087096D"/>
    <w:rsid w:val="00922C48"/>
    <w:rsid w:val="009F26CE"/>
    <w:rsid w:val="00A07777"/>
    <w:rsid w:val="00A67A37"/>
    <w:rsid w:val="00B915B7"/>
    <w:rsid w:val="00C626FB"/>
    <w:rsid w:val="00D01D60"/>
    <w:rsid w:val="00DF1847"/>
    <w:rsid w:val="00E24AC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4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84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184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205EB2"/>
    <w:pPr>
      <w:spacing w:after="200" w:line="276" w:lineRule="auto"/>
      <w:ind w:left="720"/>
      <w:contextualSpacing/>
    </w:pPr>
  </w:style>
  <w:style w:type="paragraph" w:customStyle="1" w:styleId="1">
    <w:name w:val="Без интервала1"/>
    <w:link w:val="NoSpacingChar"/>
    <w:qFormat/>
    <w:rsid w:val="00A0777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A07777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2024-03-18T01:29:00Z</dcterms:created>
  <dcterms:modified xsi:type="dcterms:W3CDTF">2025-04-01T08:51:00Z</dcterms:modified>
</cp:coreProperties>
</file>