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F0" w:rsidRPr="00AA49AB" w:rsidRDefault="00AB76F0" w:rsidP="00D35C73">
      <w:pPr>
        <w:spacing w:after="0"/>
        <w:jc w:val="center"/>
        <w:rPr>
          <w:b/>
          <w:lang w:val="ru-RU"/>
        </w:rPr>
      </w:pPr>
      <w:r w:rsidRPr="00AA49AB">
        <w:rPr>
          <w:b/>
          <w:lang w:val="ru-RU"/>
        </w:rPr>
        <w:t>ОБҐРУНТУВАННЯ</w:t>
      </w:r>
    </w:p>
    <w:p w:rsidR="00AB76F0" w:rsidRPr="00513CA7" w:rsidRDefault="00AB76F0" w:rsidP="00513CA7">
      <w:pPr>
        <w:jc w:val="center"/>
        <w:rPr>
          <w:rFonts w:eastAsia="Times New Roman"/>
          <w:b/>
          <w:color w:val="auto"/>
          <w:spacing w:val="-5"/>
          <w:lang w:val="uk-UA" w:eastAsia="ru-RU"/>
        </w:rPr>
      </w:pPr>
      <w:proofErr w:type="gramStart"/>
      <w:r w:rsidRPr="00AA49AB">
        <w:rPr>
          <w:b/>
          <w:lang w:val="ru-RU"/>
        </w:rPr>
        <w:t>техн</w:t>
      </w:r>
      <w:proofErr w:type="gramEnd"/>
      <w:r w:rsidRPr="00AA49AB">
        <w:rPr>
          <w:b/>
          <w:lang w:val="ru-RU"/>
        </w:rPr>
        <w:t>ічних</w:t>
      </w:r>
      <w:r w:rsidR="001A694F">
        <w:rPr>
          <w:b/>
          <w:lang w:val="ru-RU"/>
        </w:rPr>
        <w:t>, кількісних</w:t>
      </w:r>
      <w:r w:rsidRPr="00AA49AB">
        <w:rPr>
          <w:b/>
          <w:lang w:val="ru-RU"/>
        </w:rPr>
        <w:t xml:space="preserve"> та якісних характеристик </w:t>
      </w:r>
      <w:r w:rsidR="001A694F">
        <w:rPr>
          <w:b/>
          <w:lang w:val="ru-RU"/>
        </w:rPr>
        <w:t>предмета закупівлі</w:t>
      </w:r>
      <w:r w:rsidR="00811328">
        <w:rPr>
          <w:b/>
          <w:lang w:val="ru-RU"/>
        </w:rPr>
        <w:t>:</w:t>
      </w:r>
      <w:r w:rsidR="0055545C" w:rsidRPr="00AA49AB">
        <w:rPr>
          <w:b/>
          <w:lang w:val="ru-RU"/>
        </w:rPr>
        <w:t xml:space="preserve"> </w:t>
      </w:r>
      <w:r w:rsidR="002B68B2" w:rsidRPr="002B68B2">
        <w:rPr>
          <w:rFonts w:eastAsia="Times New Roman"/>
          <w:b/>
          <w:color w:val="auto"/>
          <w:spacing w:val="-5"/>
          <w:lang w:val="uk-UA" w:eastAsia="ru-RU"/>
        </w:rPr>
        <w:t xml:space="preserve">Очисні споруди каналізації с. Мозолевське Нікопольського району. Нове будівництво. Коригування згідно CPV за ДК 021:2015 - </w:t>
      </w:r>
      <w:r w:rsidR="002B68B2" w:rsidRPr="002B68B2">
        <w:rPr>
          <w:rFonts w:eastAsia="Times New Roman"/>
          <w:b/>
          <w:bCs/>
          <w:color w:val="auto"/>
          <w:spacing w:val="-5"/>
          <w:lang w:val="uk-UA" w:eastAsia="ru-RU"/>
        </w:rPr>
        <w:t>45230000-8</w:t>
      </w:r>
      <w:r w:rsidR="002B68B2" w:rsidRPr="002B68B2">
        <w:rPr>
          <w:rFonts w:eastAsia="Times New Roman"/>
          <w:b/>
          <w:color w:val="auto"/>
          <w:spacing w:val="-5"/>
          <w:lang w:val="uk-UA" w:eastAsia="ru-RU"/>
        </w:rPr>
        <w:t xml:space="preserve"> - Будівництво трубопроводів, ліній зв’язку та електропередач, шосе, доріг, аеродромів і залізничних доріг; вирівнювання поверхонь</w:t>
      </w:r>
      <w:r w:rsidRPr="004B763E">
        <w:rPr>
          <w:b/>
          <w:lang w:val="uk-UA"/>
        </w:rPr>
        <w:t>, розміру бюджетного призначення, очікуваної вартості предмета закупівлі (оприлюднюється на виконання постанови КМУ № 710 від 11.10.2016 «Про ефективне використання державних коштів» (зі змінами))</w:t>
      </w:r>
    </w:p>
    <w:p w:rsidR="00AB76F0" w:rsidRPr="004B763E" w:rsidRDefault="00AB76F0" w:rsidP="00D35C73">
      <w:pPr>
        <w:spacing w:after="0"/>
        <w:jc w:val="center"/>
        <w:rPr>
          <w:b/>
          <w:lang w:val="uk-UA"/>
        </w:rPr>
      </w:pPr>
    </w:p>
    <w:p w:rsidR="00D35C73" w:rsidRPr="004B763E" w:rsidRDefault="00CF54D1" w:rsidP="00735B82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bCs/>
          <w:color w:val="auto"/>
          <w:sz w:val="22"/>
          <w:szCs w:val="22"/>
          <w:lang w:val="uk-UA"/>
        </w:rPr>
      </w:pPr>
      <w:r w:rsidRPr="004B763E">
        <w:rPr>
          <w:rFonts w:eastAsia="Times New Roman"/>
          <w:b/>
          <w:bCs/>
          <w:color w:val="auto"/>
          <w:sz w:val="22"/>
          <w:szCs w:val="22"/>
          <w:lang w:val="uk-UA"/>
        </w:rPr>
        <w:t>Назва предмета закупівлі</w:t>
      </w:r>
      <w:r w:rsidRPr="00115087">
        <w:rPr>
          <w:rFonts w:eastAsia="Times New Roman"/>
          <w:color w:val="auto"/>
          <w:sz w:val="22"/>
          <w:szCs w:val="22"/>
        </w:rPr>
        <w:t> </w:t>
      </w:r>
      <w:r w:rsidRPr="004B763E">
        <w:rPr>
          <w:rFonts w:eastAsia="Times New Roman"/>
          <w:color w:val="auto"/>
          <w:sz w:val="22"/>
          <w:szCs w:val="22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115087">
        <w:rPr>
          <w:rFonts w:eastAsia="Times New Roman"/>
          <w:color w:val="auto"/>
          <w:sz w:val="22"/>
          <w:szCs w:val="22"/>
        </w:rPr>
        <w:t> </w:t>
      </w:r>
      <w:r w:rsidR="002B68B2" w:rsidRPr="002B68B2">
        <w:rPr>
          <w:rFonts w:eastAsia="Times New Roman"/>
          <w:b/>
          <w:color w:val="auto"/>
          <w:spacing w:val="-5"/>
          <w:lang w:val="uk-UA" w:eastAsia="ru-RU"/>
        </w:rPr>
        <w:t xml:space="preserve">Очисні споруди каналізації с. Мозолевське Нікопольського району. Нове будівництво. Коригування згідно CPV за ДК 021:2015 - </w:t>
      </w:r>
      <w:r w:rsidR="002B68B2" w:rsidRPr="002B68B2">
        <w:rPr>
          <w:rFonts w:eastAsia="Times New Roman"/>
          <w:b/>
          <w:bCs/>
          <w:color w:val="auto"/>
          <w:spacing w:val="-5"/>
          <w:lang w:val="uk-UA" w:eastAsia="ru-RU"/>
        </w:rPr>
        <w:t>45230000-8</w:t>
      </w:r>
      <w:r w:rsidR="002B68B2" w:rsidRPr="002B68B2">
        <w:rPr>
          <w:rFonts w:eastAsia="Times New Roman"/>
          <w:b/>
          <w:color w:val="auto"/>
          <w:spacing w:val="-5"/>
          <w:lang w:val="uk-UA" w:eastAsia="ru-RU"/>
        </w:rPr>
        <w:t xml:space="preserve"> - Будівництво трубопроводів, ліній зв’язку та електропередач, шосе, доріг, аеродромів і залізничних доріг; вирівнювання поверхонь</w:t>
      </w:r>
      <w:r w:rsidR="00AC4A34">
        <w:rPr>
          <w:rFonts w:eastAsia="Times New Roman"/>
          <w:b/>
          <w:bCs/>
          <w:color w:val="auto"/>
          <w:sz w:val="22"/>
          <w:szCs w:val="22"/>
          <w:lang w:val="uk-UA"/>
        </w:rPr>
        <w:t>.</w:t>
      </w:r>
    </w:p>
    <w:p w:rsidR="00CF54D1" w:rsidRPr="00470EC2" w:rsidRDefault="00CF54D1" w:rsidP="00735B82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auto"/>
          <w:sz w:val="22"/>
          <w:szCs w:val="22"/>
          <w:lang w:val="uk-UA"/>
        </w:rPr>
      </w:pPr>
      <w:r w:rsidRPr="00AB6F29">
        <w:rPr>
          <w:rFonts w:eastAsia="Times New Roman"/>
          <w:color w:val="auto"/>
          <w:sz w:val="22"/>
          <w:szCs w:val="22"/>
          <w:lang w:val="uk-UA"/>
        </w:rPr>
        <w:t xml:space="preserve">Деталізований </w:t>
      </w:r>
      <w:r w:rsidRPr="00131AA5">
        <w:rPr>
          <w:rFonts w:eastAsia="Times New Roman"/>
          <w:color w:val="auto"/>
          <w:sz w:val="22"/>
          <w:szCs w:val="22"/>
        </w:rPr>
        <w:t>CPV</w:t>
      </w:r>
      <w:r w:rsidRPr="00AB6F29">
        <w:rPr>
          <w:rFonts w:eastAsia="Times New Roman"/>
          <w:color w:val="auto"/>
          <w:sz w:val="22"/>
          <w:szCs w:val="22"/>
          <w:lang w:val="uk-UA"/>
        </w:rPr>
        <w:t xml:space="preserve"> код (у т.ч. </w:t>
      </w:r>
      <w:r w:rsidRPr="00470EC2">
        <w:rPr>
          <w:rFonts w:eastAsia="Times New Roman"/>
          <w:color w:val="auto"/>
          <w:sz w:val="22"/>
          <w:szCs w:val="22"/>
          <w:lang w:val="uk-UA"/>
        </w:rPr>
        <w:t>для лотів) та його назва ДК 021:2015 –</w:t>
      </w:r>
      <w:r w:rsidR="00642084" w:rsidRPr="00470EC2">
        <w:rPr>
          <w:rFonts w:eastAsia="Times New Roman"/>
          <w:color w:val="auto"/>
          <w:sz w:val="22"/>
          <w:szCs w:val="22"/>
          <w:lang w:val="uk-UA"/>
        </w:rPr>
        <w:t xml:space="preserve"> </w:t>
      </w:r>
      <w:r w:rsidR="002B68B2" w:rsidRPr="00470EC2">
        <w:rPr>
          <w:rFonts w:eastAsia="Times New Roman"/>
          <w:bCs/>
          <w:color w:val="auto"/>
          <w:sz w:val="22"/>
          <w:szCs w:val="22"/>
          <w:lang w:val="ru-RU"/>
        </w:rPr>
        <w:t>45232423-3</w:t>
      </w:r>
      <w:r w:rsidR="002B68B2" w:rsidRPr="00470EC2">
        <w:rPr>
          <w:rFonts w:eastAsia="Times New Roman"/>
          <w:bCs/>
          <w:color w:val="auto"/>
          <w:sz w:val="22"/>
          <w:szCs w:val="22"/>
        </w:rPr>
        <w:t> </w:t>
      </w:r>
      <w:r w:rsidR="00AC4A34" w:rsidRPr="00470EC2">
        <w:rPr>
          <w:rFonts w:eastAsia="Times New Roman"/>
          <w:color w:val="auto"/>
          <w:sz w:val="22"/>
          <w:szCs w:val="22"/>
          <w:lang w:val="uk-UA"/>
        </w:rPr>
        <w:t>–</w:t>
      </w:r>
      <w:r w:rsidR="00C3150C" w:rsidRPr="00470EC2">
        <w:rPr>
          <w:rFonts w:eastAsia="Times New Roman"/>
          <w:color w:val="auto"/>
          <w:sz w:val="22"/>
          <w:szCs w:val="22"/>
          <w:lang w:val="uk-UA"/>
        </w:rPr>
        <w:t xml:space="preserve"> </w:t>
      </w:r>
      <w:r w:rsidR="002B68B2" w:rsidRPr="00470EC2">
        <w:rPr>
          <w:rFonts w:eastAsia="Times New Roman"/>
          <w:color w:val="auto"/>
          <w:sz w:val="22"/>
          <w:szCs w:val="22"/>
          <w:lang w:val="ru-RU"/>
        </w:rPr>
        <w:t>Будівництво каналізаційних насосних станцій</w:t>
      </w:r>
      <w:r w:rsidRPr="00470EC2">
        <w:rPr>
          <w:rFonts w:eastAsia="Times New Roman"/>
          <w:color w:val="auto"/>
          <w:sz w:val="22"/>
          <w:szCs w:val="22"/>
          <w:lang w:val="uk-UA"/>
        </w:rPr>
        <w:t>.</w:t>
      </w:r>
    </w:p>
    <w:p w:rsidR="00735B82" w:rsidRPr="00470EC2" w:rsidRDefault="00735B82" w:rsidP="00735B82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b/>
          <w:bCs/>
          <w:color w:val="auto"/>
          <w:sz w:val="22"/>
          <w:szCs w:val="22"/>
          <w:lang w:val="uk-UA"/>
        </w:rPr>
      </w:pPr>
    </w:p>
    <w:p w:rsidR="00173767" w:rsidRPr="00470EC2" w:rsidRDefault="00173767" w:rsidP="00735B82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auto"/>
          <w:sz w:val="22"/>
          <w:szCs w:val="22"/>
          <w:lang w:val="ru-RU"/>
        </w:rPr>
      </w:pPr>
      <w:r w:rsidRPr="00470EC2">
        <w:rPr>
          <w:rFonts w:eastAsia="Times New Roman"/>
          <w:b/>
          <w:bCs/>
          <w:color w:val="auto"/>
          <w:sz w:val="22"/>
          <w:szCs w:val="22"/>
          <w:lang w:val="ru-RU"/>
        </w:rPr>
        <w:t>Ідентифікатор закупі</w:t>
      </w:r>
      <w:proofErr w:type="gramStart"/>
      <w:r w:rsidRPr="00470EC2">
        <w:rPr>
          <w:rFonts w:eastAsia="Times New Roman"/>
          <w:b/>
          <w:bCs/>
          <w:color w:val="auto"/>
          <w:sz w:val="22"/>
          <w:szCs w:val="22"/>
          <w:lang w:val="ru-RU"/>
        </w:rPr>
        <w:t>вл</w:t>
      </w:r>
      <w:proofErr w:type="gramEnd"/>
      <w:r w:rsidRPr="00470EC2">
        <w:rPr>
          <w:rFonts w:eastAsia="Times New Roman"/>
          <w:b/>
          <w:bCs/>
          <w:color w:val="auto"/>
          <w:sz w:val="22"/>
          <w:szCs w:val="22"/>
          <w:lang w:val="ru-RU"/>
        </w:rPr>
        <w:t>і:</w:t>
      </w:r>
      <w:r w:rsidRPr="00470EC2">
        <w:rPr>
          <w:rFonts w:eastAsia="Times New Roman"/>
          <w:b/>
          <w:bCs/>
          <w:color w:val="auto"/>
          <w:sz w:val="22"/>
          <w:szCs w:val="22"/>
          <w:lang w:val="uk-UA"/>
        </w:rPr>
        <w:t xml:space="preserve"> </w:t>
      </w:r>
      <w:proofErr w:type="gramStart"/>
      <w:r w:rsidR="00470EC2" w:rsidRPr="00470EC2">
        <w:rPr>
          <w:color w:val="auto"/>
          <w:sz w:val="22"/>
          <w:szCs w:val="22"/>
          <w:shd w:val="clear" w:color="auto" w:fill="FFFFFF"/>
        </w:rPr>
        <w:t>UA-2025-06-03-009336-a</w:t>
      </w:r>
      <w:r w:rsidR="00F228C6" w:rsidRPr="00470EC2">
        <w:rPr>
          <w:rFonts w:eastAsia="Times New Roman"/>
          <w:color w:val="auto"/>
          <w:sz w:val="22"/>
          <w:szCs w:val="22"/>
          <w:lang w:val="ru-RU"/>
        </w:rPr>
        <w:t>.</w:t>
      </w:r>
      <w:proofErr w:type="gramEnd"/>
    </w:p>
    <w:p w:rsidR="00D35C73" w:rsidRPr="00470EC2" w:rsidRDefault="00D35C73" w:rsidP="00735B82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auto"/>
          <w:sz w:val="22"/>
          <w:szCs w:val="22"/>
          <w:lang w:val="ru-RU"/>
        </w:rPr>
      </w:pPr>
    </w:p>
    <w:p w:rsidR="00CF54D1" w:rsidRPr="00115087" w:rsidRDefault="00CF54D1" w:rsidP="00735B82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auto"/>
          <w:sz w:val="22"/>
          <w:szCs w:val="22"/>
          <w:lang w:val="ru-RU"/>
        </w:rPr>
      </w:pPr>
      <w:r w:rsidRPr="00470EC2">
        <w:rPr>
          <w:rFonts w:eastAsia="Times New Roman"/>
          <w:b/>
          <w:bCs/>
          <w:color w:val="auto"/>
          <w:sz w:val="22"/>
          <w:szCs w:val="22"/>
          <w:lang w:val="ru-RU"/>
        </w:rPr>
        <w:t>Вид процедури закупі</w:t>
      </w:r>
      <w:proofErr w:type="gramStart"/>
      <w:r w:rsidRPr="00470EC2">
        <w:rPr>
          <w:rFonts w:eastAsia="Times New Roman"/>
          <w:b/>
          <w:bCs/>
          <w:color w:val="auto"/>
          <w:sz w:val="22"/>
          <w:szCs w:val="22"/>
          <w:lang w:val="ru-RU"/>
        </w:rPr>
        <w:t>вл</w:t>
      </w:r>
      <w:proofErr w:type="gramEnd"/>
      <w:r w:rsidRPr="00470EC2">
        <w:rPr>
          <w:rFonts w:eastAsia="Times New Roman"/>
          <w:b/>
          <w:bCs/>
          <w:color w:val="auto"/>
          <w:sz w:val="22"/>
          <w:szCs w:val="22"/>
          <w:lang w:val="ru-RU"/>
        </w:rPr>
        <w:t>і:</w:t>
      </w:r>
      <w:r w:rsidRPr="00470EC2">
        <w:rPr>
          <w:rFonts w:eastAsia="Times New Roman"/>
          <w:color w:val="auto"/>
          <w:sz w:val="22"/>
          <w:szCs w:val="22"/>
        </w:rPr>
        <w:t> </w:t>
      </w:r>
      <w:r w:rsidR="001655A5" w:rsidRPr="00470EC2">
        <w:rPr>
          <w:rFonts w:eastAsia="Times New Roman"/>
          <w:color w:val="auto"/>
          <w:sz w:val="22"/>
          <w:szCs w:val="22"/>
          <w:lang w:val="ru-RU"/>
        </w:rPr>
        <w:t>відкриті торги у порядку</w:t>
      </w:r>
      <w:r w:rsidR="001655A5">
        <w:rPr>
          <w:rFonts w:eastAsia="Times New Roman"/>
          <w:color w:val="auto"/>
          <w:sz w:val="22"/>
          <w:szCs w:val="22"/>
          <w:lang w:val="ru-RU"/>
        </w:rPr>
        <w:t xml:space="preserve"> визначеному П</w:t>
      </w:r>
      <w:r w:rsidR="001655A5" w:rsidRPr="001655A5">
        <w:rPr>
          <w:rFonts w:eastAsia="Times New Roman"/>
          <w:color w:val="auto"/>
          <w:sz w:val="22"/>
          <w:szCs w:val="22"/>
          <w:lang w:val="ru-RU"/>
        </w:rPr>
        <w:t>остановою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</w:r>
      <w:r w:rsidR="00C3150C">
        <w:rPr>
          <w:rFonts w:eastAsia="Times New Roman"/>
          <w:color w:val="auto"/>
          <w:sz w:val="22"/>
          <w:szCs w:val="22"/>
          <w:lang w:val="ru-RU"/>
        </w:rPr>
        <w:t xml:space="preserve"> </w:t>
      </w:r>
      <w:r w:rsidRPr="00115087">
        <w:rPr>
          <w:rFonts w:eastAsia="Times New Roman"/>
          <w:color w:val="auto"/>
          <w:sz w:val="22"/>
          <w:szCs w:val="22"/>
          <w:lang w:val="ru-RU"/>
        </w:rPr>
        <w:t>(надалі – Особливості).</w:t>
      </w:r>
    </w:p>
    <w:p w:rsidR="00735B82" w:rsidRDefault="00735B82" w:rsidP="00735B82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b/>
          <w:color w:val="auto"/>
          <w:sz w:val="22"/>
          <w:szCs w:val="22"/>
          <w:lang w:val="ru-RU"/>
        </w:rPr>
      </w:pPr>
    </w:p>
    <w:p w:rsidR="0093228E" w:rsidRPr="00257C31" w:rsidRDefault="00CF54D1" w:rsidP="00735B82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auto"/>
          <w:sz w:val="22"/>
          <w:szCs w:val="22"/>
          <w:lang w:val="ru-RU"/>
        </w:rPr>
      </w:pPr>
      <w:r w:rsidRPr="00257C31">
        <w:rPr>
          <w:rFonts w:eastAsia="Times New Roman"/>
          <w:b/>
          <w:color w:val="auto"/>
          <w:sz w:val="22"/>
          <w:szCs w:val="22"/>
          <w:lang w:val="ru-RU"/>
        </w:rPr>
        <w:t>Очікувана вартість та обґрунтування очікуваної вартості предмета закупі</w:t>
      </w:r>
      <w:proofErr w:type="gramStart"/>
      <w:r w:rsidRPr="00257C31">
        <w:rPr>
          <w:rFonts w:eastAsia="Times New Roman"/>
          <w:b/>
          <w:color w:val="auto"/>
          <w:sz w:val="22"/>
          <w:szCs w:val="22"/>
          <w:lang w:val="ru-RU"/>
        </w:rPr>
        <w:t>вл</w:t>
      </w:r>
      <w:proofErr w:type="gramEnd"/>
      <w:r w:rsidRPr="00257C31">
        <w:rPr>
          <w:rFonts w:eastAsia="Times New Roman"/>
          <w:b/>
          <w:color w:val="auto"/>
          <w:sz w:val="22"/>
          <w:szCs w:val="22"/>
          <w:lang w:val="ru-RU"/>
        </w:rPr>
        <w:t>і</w:t>
      </w:r>
      <w:r w:rsidRPr="00257C31">
        <w:rPr>
          <w:rFonts w:eastAsia="Times New Roman"/>
          <w:color w:val="auto"/>
          <w:sz w:val="22"/>
          <w:szCs w:val="22"/>
          <w:lang w:val="ru-RU"/>
        </w:rPr>
        <w:t>:</w:t>
      </w:r>
    </w:p>
    <w:p w:rsidR="00CF54D1" w:rsidRPr="00115087" w:rsidRDefault="006C34AC" w:rsidP="00735B82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color w:val="auto"/>
          <w:sz w:val="22"/>
          <w:szCs w:val="22"/>
          <w:lang w:val="ru-RU"/>
        </w:rPr>
      </w:pPr>
      <w:r w:rsidRPr="006C34AC">
        <w:rPr>
          <w:rFonts w:eastAsia="Times New Roman"/>
          <w:bCs/>
          <w:color w:val="auto"/>
          <w:sz w:val="22"/>
          <w:szCs w:val="22"/>
          <w:lang w:val="ru-RU"/>
        </w:rPr>
        <w:t xml:space="preserve">8 070 801,00 грн. (Вісім </w:t>
      </w:r>
      <w:proofErr w:type="gramStart"/>
      <w:r w:rsidRPr="006C34AC">
        <w:rPr>
          <w:rFonts w:eastAsia="Times New Roman"/>
          <w:bCs/>
          <w:color w:val="auto"/>
          <w:sz w:val="22"/>
          <w:szCs w:val="22"/>
          <w:lang w:val="ru-RU"/>
        </w:rPr>
        <w:t>м</w:t>
      </w:r>
      <w:proofErr w:type="gramEnd"/>
      <w:r w:rsidRPr="006C34AC">
        <w:rPr>
          <w:rFonts w:eastAsia="Times New Roman"/>
          <w:bCs/>
          <w:color w:val="auto"/>
          <w:sz w:val="22"/>
          <w:szCs w:val="22"/>
          <w:lang w:val="ru-RU"/>
        </w:rPr>
        <w:t>ільйонів сімдесят тисяч вісімсот одна грн. 00 коп.), з ПДВ</w:t>
      </w:r>
      <w:r w:rsidR="0093228E" w:rsidRPr="00257C31">
        <w:rPr>
          <w:rFonts w:eastAsia="Times New Roman"/>
          <w:color w:val="auto"/>
          <w:sz w:val="22"/>
          <w:szCs w:val="22"/>
          <w:lang w:val="ru-RU"/>
        </w:rPr>
        <w:t>.</w:t>
      </w:r>
    </w:p>
    <w:p w:rsidR="00735B82" w:rsidRDefault="00257C31" w:rsidP="00735B82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b/>
          <w:bCs/>
          <w:color w:val="auto"/>
          <w:sz w:val="22"/>
          <w:szCs w:val="22"/>
          <w:lang w:val="uk-UA"/>
        </w:rPr>
      </w:pPr>
      <w:r w:rsidRPr="00257C31">
        <w:rPr>
          <w:rFonts w:eastAsia="Times New Roman"/>
          <w:color w:val="auto"/>
          <w:sz w:val="22"/>
          <w:szCs w:val="22"/>
          <w:lang w:val="ru-RU"/>
        </w:rPr>
        <w:t>Визначення очікуваної вартості предмета закупі</w:t>
      </w:r>
      <w:proofErr w:type="gramStart"/>
      <w:r w:rsidRPr="00257C31">
        <w:rPr>
          <w:rFonts w:eastAsia="Times New Roman"/>
          <w:color w:val="auto"/>
          <w:sz w:val="22"/>
          <w:szCs w:val="22"/>
          <w:lang w:val="ru-RU"/>
        </w:rPr>
        <w:t>вл</w:t>
      </w:r>
      <w:proofErr w:type="gramEnd"/>
      <w:r w:rsidRPr="00257C31">
        <w:rPr>
          <w:rFonts w:eastAsia="Times New Roman"/>
          <w:color w:val="auto"/>
          <w:sz w:val="22"/>
          <w:szCs w:val="22"/>
          <w:lang w:val="ru-RU"/>
        </w:rPr>
        <w:t>і обумовлено робочим проектом</w:t>
      </w:r>
      <w:r w:rsidR="006C34AC">
        <w:rPr>
          <w:rFonts w:eastAsia="Times New Roman"/>
          <w:color w:val="auto"/>
          <w:sz w:val="22"/>
          <w:szCs w:val="22"/>
          <w:lang w:val="ru-RU"/>
        </w:rPr>
        <w:t>:</w:t>
      </w:r>
      <w:r w:rsidRPr="00257C31">
        <w:rPr>
          <w:rFonts w:eastAsia="Times New Roman"/>
          <w:color w:val="auto"/>
          <w:sz w:val="22"/>
          <w:szCs w:val="22"/>
          <w:lang w:val="ru-RU"/>
        </w:rPr>
        <w:t xml:space="preserve"> </w:t>
      </w:r>
      <w:r w:rsidR="006C34AC" w:rsidRPr="006C34AC">
        <w:rPr>
          <w:rFonts w:eastAsia="Times New Roman"/>
          <w:color w:val="auto"/>
          <w:sz w:val="22"/>
          <w:szCs w:val="22"/>
          <w:lang w:val="uk-UA"/>
        </w:rPr>
        <w:t>Очисні споруди каналізації с. Мозолевське Нікопольського району. Нове будівництво. Коригування</w:t>
      </w:r>
      <w:r w:rsidRPr="00257C31">
        <w:rPr>
          <w:rFonts w:eastAsia="Times New Roman"/>
          <w:color w:val="auto"/>
          <w:sz w:val="22"/>
          <w:szCs w:val="22"/>
          <w:lang w:val="ru-RU"/>
        </w:rPr>
        <w:t>. Експертиза щодо розгляду проектної д</w:t>
      </w:r>
      <w:r w:rsidR="00571A06">
        <w:rPr>
          <w:rFonts w:eastAsia="Times New Roman"/>
          <w:color w:val="auto"/>
          <w:sz w:val="22"/>
          <w:szCs w:val="22"/>
          <w:lang w:val="ru-RU"/>
        </w:rPr>
        <w:t xml:space="preserve">окументації </w:t>
      </w:r>
      <w:r w:rsidR="00AB6F29">
        <w:rPr>
          <w:rFonts w:eastAsia="Times New Roman"/>
          <w:color w:val="auto"/>
          <w:sz w:val="22"/>
          <w:szCs w:val="22"/>
          <w:lang w:val="ru-RU"/>
        </w:rPr>
        <w:t>на будівництво</w:t>
      </w:r>
      <w:r w:rsidR="00571A06">
        <w:rPr>
          <w:rFonts w:eastAsia="Times New Roman"/>
          <w:color w:val="auto"/>
          <w:sz w:val="22"/>
          <w:szCs w:val="22"/>
          <w:lang w:val="ru-RU"/>
        </w:rPr>
        <w:t xml:space="preserve"> </w:t>
      </w:r>
      <w:r w:rsidRPr="00257C31">
        <w:rPr>
          <w:rFonts w:eastAsia="Times New Roman"/>
          <w:color w:val="auto"/>
          <w:sz w:val="22"/>
          <w:szCs w:val="22"/>
          <w:lang w:val="ru-RU"/>
        </w:rPr>
        <w:t xml:space="preserve">проведена </w:t>
      </w:r>
      <w:r w:rsidR="006C34AC">
        <w:rPr>
          <w:rFonts w:eastAsia="Times New Roman"/>
          <w:color w:val="auto"/>
          <w:sz w:val="22"/>
          <w:szCs w:val="22"/>
          <w:lang w:val="ru-RU"/>
        </w:rPr>
        <w:t xml:space="preserve">Дніпровська філія Державного </w:t>
      </w:r>
      <w:proofErr w:type="gramStart"/>
      <w:r w:rsidR="006C34AC">
        <w:rPr>
          <w:rFonts w:eastAsia="Times New Roman"/>
          <w:color w:val="auto"/>
          <w:sz w:val="22"/>
          <w:szCs w:val="22"/>
          <w:lang w:val="ru-RU"/>
        </w:rPr>
        <w:t>п</w:t>
      </w:r>
      <w:proofErr w:type="gramEnd"/>
      <w:r w:rsidR="006C34AC">
        <w:rPr>
          <w:rFonts w:eastAsia="Times New Roman"/>
          <w:color w:val="auto"/>
          <w:sz w:val="22"/>
          <w:szCs w:val="22"/>
          <w:lang w:val="ru-RU"/>
        </w:rPr>
        <w:t>ідприємства «Державний науково-дослідний та проектно-вишукувальний інститут «НДІПРОЕКТРЕКОНСТРУКЦІЯ</w:t>
      </w:r>
      <w:r w:rsidRPr="00257C31">
        <w:rPr>
          <w:rFonts w:eastAsia="Times New Roman"/>
          <w:color w:val="auto"/>
          <w:sz w:val="22"/>
          <w:szCs w:val="22"/>
          <w:lang w:val="ru-RU"/>
        </w:rPr>
        <w:t xml:space="preserve">. Експертний звіт № </w:t>
      </w:r>
      <w:r w:rsidR="006C34AC">
        <w:rPr>
          <w:rFonts w:eastAsia="Times New Roman"/>
          <w:color w:val="auto"/>
          <w:sz w:val="22"/>
          <w:szCs w:val="22"/>
          <w:lang w:val="ru-RU"/>
        </w:rPr>
        <w:t>318/е/25</w:t>
      </w:r>
      <w:r w:rsidRPr="00257C31">
        <w:rPr>
          <w:rFonts w:eastAsia="Times New Roman"/>
          <w:color w:val="auto"/>
          <w:sz w:val="22"/>
          <w:szCs w:val="22"/>
          <w:lang w:val="ru-RU"/>
        </w:rPr>
        <w:t xml:space="preserve"> від </w:t>
      </w:r>
      <w:r w:rsidR="006C34AC">
        <w:rPr>
          <w:rFonts w:eastAsia="Times New Roman"/>
          <w:color w:val="auto"/>
          <w:sz w:val="22"/>
          <w:szCs w:val="22"/>
          <w:lang w:val="ru-RU"/>
        </w:rPr>
        <w:t>25</w:t>
      </w:r>
      <w:r w:rsidR="000B51D7">
        <w:rPr>
          <w:rFonts w:eastAsia="Times New Roman"/>
          <w:color w:val="auto"/>
          <w:sz w:val="22"/>
          <w:szCs w:val="22"/>
          <w:lang w:val="ru-RU"/>
        </w:rPr>
        <w:t xml:space="preserve"> квітня</w:t>
      </w:r>
      <w:r w:rsidR="00AB6F29">
        <w:rPr>
          <w:rFonts w:eastAsia="Times New Roman"/>
          <w:color w:val="auto"/>
          <w:sz w:val="22"/>
          <w:szCs w:val="22"/>
          <w:lang w:val="ru-RU"/>
        </w:rPr>
        <w:t xml:space="preserve"> 202</w:t>
      </w:r>
      <w:r w:rsidR="000B51D7">
        <w:rPr>
          <w:rFonts w:eastAsia="Times New Roman"/>
          <w:color w:val="auto"/>
          <w:sz w:val="22"/>
          <w:szCs w:val="22"/>
          <w:lang w:val="ru-RU"/>
        </w:rPr>
        <w:t>5</w:t>
      </w:r>
      <w:r w:rsidR="00AB6F29">
        <w:rPr>
          <w:rFonts w:eastAsia="Times New Roman"/>
          <w:color w:val="auto"/>
          <w:sz w:val="22"/>
          <w:szCs w:val="22"/>
          <w:lang w:val="ru-RU"/>
        </w:rPr>
        <w:t xml:space="preserve"> року</w:t>
      </w:r>
      <w:r w:rsidRPr="00257C31">
        <w:rPr>
          <w:rFonts w:eastAsia="Times New Roman"/>
          <w:color w:val="auto"/>
          <w:sz w:val="22"/>
          <w:szCs w:val="22"/>
          <w:lang w:val="ru-RU"/>
        </w:rPr>
        <w:t>.</w:t>
      </w:r>
    </w:p>
    <w:p w:rsidR="00257C31" w:rsidRPr="00257C31" w:rsidRDefault="00257C31" w:rsidP="00735B82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b/>
          <w:bCs/>
          <w:color w:val="auto"/>
          <w:sz w:val="22"/>
          <w:szCs w:val="22"/>
          <w:highlight w:val="yellow"/>
          <w:lang w:val="ru-RU"/>
        </w:rPr>
      </w:pPr>
    </w:p>
    <w:p w:rsidR="00257C31" w:rsidRPr="00257C31" w:rsidRDefault="00CF54D1" w:rsidP="00257C31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bCs/>
          <w:color w:val="auto"/>
          <w:sz w:val="22"/>
          <w:szCs w:val="22"/>
          <w:lang w:val="ru-RU"/>
        </w:rPr>
      </w:pPr>
      <w:r w:rsidRPr="00257C31">
        <w:rPr>
          <w:rFonts w:eastAsia="Times New Roman"/>
          <w:b/>
          <w:bCs/>
          <w:color w:val="auto"/>
          <w:sz w:val="22"/>
          <w:szCs w:val="22"/>
          <w:lang w:val="uk-UA"/>
        </w:rPr>
        <w:t>Розмір бюджетного призначення</w:t>
      </w:r>
      <w:r w:rsidR="000D3B91" w:rsidRPr="00257C31">
        <w:rPr>
          <w:rFonts w:eastAsia="Times New Roman"/>
          <w:b/>
          <w:bCs/>
          <w:iCs/>
          <w:color w:val="auto"/>
          <w:sz w:val="22"/>
          <w:szCs w:val="22"/>
          <w:lang w:val="uk-UA"/>
        </w:rPr>
        <w:t xml:space="preserve">: </w:t>
      </w:r>
      <w:r w:rsidR="006C34AC" w:rsidRPr="006C34AC">
        <w:rPr>
          <w:rFonts w:eastAsia="Times New Roman"/>
          <w:bCs/>
          <w:color w:val="auto"/>
          <w:sz w:val="22"/>
          <w:szCs w:val="22"/>
          <w:lang w:val="ru-RU"/>
        </w:rPr>
        <w:t xml:space="preserve">8 070 801,00 грн. (Вісім </w:t>
      </w:r>
      <w:proofErr w:type="gramStart"/>
      <w:r w:rsidR="006C34AC" w:rsidRPr="006C34AC">
        <w:rPr>
          <w:rFonts w:eastAsia="Times New Roman"/>
          <w:bCs/>
          <w:color w:val="auto"/>
          <w:sz w:val="22"/>
          <w:szCs w:val="22"/>
          <w:lang w:val="ru-RU"/>
        </w:rPr>
        <w:t>м</w:t>
      </w:r>
      <w:proofErr w:type="gramEnd"/>
      <w:r w:rsidR="006C34AC" w:rsidRPr="006C34AC">
        <w:rPr>
          <w:rFonts w:eastAsia="Times New Roman"/>
          <w:bCs/>
          <w:color w:val="auto"/>
          <w:sz w:val="22"/>
          <w:szCs w:val="22"/>
          <w:lang w:val="ru-RU"/>
        </w:rPr>
        <w:t>ільйонів сімдесят тисяч вісімсот одна грн. 00 коп.), з ПДВ</w:t>
      </w:r>
      <w:r w:rsidR="00257C31" w:rsidRPr="00257C31">
        <w:rPr>
          <w:rFonts w:eastAsia="Times New Roman"/>
          <w:bCs/>
          <w:color w:val="auto"/>
          <w:sz w:val="22"/>
          <w:szCs w:val="22"/>
          <w:lang w:val="ru-RU"/>
        </w:rPr>
        <w:t>.</w:t>
      </w:r>
    </w:p>
    <w:p w:rsidR="00735B82" w:rsidRPr="00F5783C" w:rsidRDefault="00735B82" w:rsidP="00735B82">
      <w:pPr>
        <w:widowControl w:val="0"/>
        <w:spacing w:after="0" w:line="240" w:lineRule="auto"/>
        <w:ind w:firstLine="426"/>
        <w:jc w:val="both"/>
        <w:rPr>
          <w:rFonts w:eastAsia="Times New Roman"/>
          <w:b/>
          <w:bCs/>
          <w:color w:val="auto"/>
          <w:sz w:val="22"/>
          <w:szCs w:val="22"/>
          <w:highlight w:val="yellow"/>
          <w:lang w:val="uk-UA"/>
        </w:rPr>
      </w:pPr>
    </w:p>
    <w:p w:rsidR="007E2856" w:rsidRDefault="007E2856" w:rsidP="007E285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eastAsia="Calibri"/>
          <w:b/>
          <w:color w:val="auto"/>
          <w:sz w:val="22"/>
          <w:szCs w:val="22"/>
          <w:lang w:val="uk-UA"/>
        </w:rPr>
      </w:pPr>
      <w:r w:rsidRPr="007E2856">
        <w:rPr>
          <w:rFonts w:eastAsia="Calibri"/>
          <w:b/>
          <w:color w:val="auto"/>
          <w:sz w:val="22"/>
          <w:szCs w:val="22"/>
          <w:lang w:val="uk-UA"/>
        </w:rPr>
        <w:t>Обґрунтування технічних та якісних характеристик предмета закупівлі.</w:t>
      </w:r>
    </w:p>
    <w:p w:rsidR="00324F25" w:rsidRPr="00324F25" w:rsidRDefault="00324F25" w:rsidP="00324F25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eastAsia="Calibri"/>
          <w:color w:val="auto"/>
          <w:sz w:val="22"/>
          <w:szCs w:val="22"/>
          <w:lang w:val="uk-UA"/>
        </w:rPr>
      </w:pPr>
      <w:r>
        <w:rPr>
          <w:rFonts w:eastAsia="Calibri"/>
          <w:color w:val="auto"/>
          <w:sz w:val="22"/>
          <w:szCs w:val="22"/>
          <w:lang w:val="uk-UA"/>
        </w:rPr>
        <w:t>К</w:t>
      </w:r>
      <w:r w:rsidRPr="00324F25">
        <w:rPr>
          <w:rFonts w:eastAsia="Calibri"/>
          <w:color w:val="auto"/>
          <w:sz w:val="22"/>
          <w:szCs w:val="22"/>
          <w:lang w:val="uk-UA"/>
        </w:rPr>
        <w:t>ількість</w:t>
      </w:r>
      <w:r>
        <w:rPr>
          <w:rFonts w:eastAsia="Calibri"/>
          <w:color w:val="auto"/>
          <w:sz w:val="22"/>
          <w:szCs w:val="22"/>
          <w:lang w:val="uk-UA"/>
        </w:rPr>
        <w:t xml:space="preserve"> робіт: 1 робота</w:t>
      </w:r>
      <w:r w:rsidRPr="00324F25">
        <w:rPr>
          <w:rFonts w:eastAsia="Calibri"/>
          <w:color w:val="auto"/>
          <w:sz w:val="22"/>
          <w:szCs w:val="22"/>
          <w:lang w:val="uk-UA"/>
        </w:rPr>
        <w:t>.</w:t>
      </w:r>
    </w:p>
    <w:p w:rsidR="00324F25" w:rsidRDefault="00324F25" w:rsidP="00324F25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eastAsia="Calibri"/>
          <w:color w:val="auto"/>
          <w:sz w:val="22"/>
          <w:szCs w:val="22"/>
          <w:lang w:val="uk-UA"/>
        </w:rPr>
      </w:pPr>
      <w:r w:rsidRPr="00324F25">
        <w:rPr>
          <w:rFonts w:eastAsia="Calibri"/>
          <w:color w:val="auto"/>
          <w:sz w:val="22"/>
          <w:szCs w:val="22"/>
          <w:lang w:val="uk-UA"/>
        </w:rPr>
        <w:t xml:space="preserve">Місце, де повинні бути виконані роботи: </w:t>
      </w:r>
      <w:r w:rsidR="006C34AC" w:rsidRPr="006C34AC">
        <w:rPr>
          <w:rFonts w:eastAsia="Calibri"/>
          <w:color w:val="auto"/>
          <w:sz w:val="22"/>
          <w:szCs w:val="22"/>
          <w:lang w:val="uk-UA"/>
        </w:rPr>
        <w:t xml:space="preserve">Україна, 53264, </w:t>
      </w:r>
      <w:r w:rsidR="006C34AC" w:rsidRPr="00470EC2">
        <w:rPr>
          <w:rFonts w:eastAsia="Calibri"/>
          <w:color w:val="auto"/>
          <w:sz w:val="22"/>
          <w:szCs w:val="22"/>
          <w:lang w:val="uk-UA"/>
        </w:rPr>
        <w:t>с.</w:t>
      </w:r>
      <w:r w:rsidR="006C34AC" w:rsidRPr="006C34AC">
        <w:rPr>
          <w:rFonts w:eastAsia="Calibri"/>
          <w:color w:val="auto"/>
          <w:sz w:val="22"/>
          <w:szCs w:val="22"/>
          <w:lang w:val="uk-UA"/>
        </w:rPr>
        <w:t xml:space="preserve"> Мозолевське, Нікопольський р-н, Дніпропетровська обл</w:t>
      </w:r>
      <w:r>
        <w:rPr>
          <w:rFonts w:eastAsia="Calibri"/>
          <w:color w:val="auto"/>
          <w:sz w:val="22"/>
          <w:szCs w:val="22"/>
          <w:lang w:val="uk-UA"/>
        </w:rPr>
        <w:t>.</w:t>
      </w:r>
    </w:p>
    <w:p w:rsidR="00324F25" w:rsidRPr="007E2856" w:rsidRDefault="00324F25" w:rsidP="00324F25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eastAsia="Calibri"/>
          <w:color w:val="auto"/>
          <w:sz w:val="22"/>
          <w:szCs w:val="22"/>
          <w:lang w:val="uk-UA"/>
        </w:rPr>
      </w:pPr>
      <w:r>
        <w:rPr>
          <w:rFonts w:eastAsia="Calibri"/>
          <w:color w:val="auto"/>
          <w:sz w:val="22"/>
          <w:szCs w:val="22"/>
          <w:lang w:val="uk-UA"/>
        </w:rPr>
        <w:t>Строк, протягом якого повинні бути ви</w:t>
      </w:r>
      <w:r w:rsidR="00AB6F29">
        <w:rPr>
          <w:rFonts w:eastAsia="Calibri"/>
          <w:color w:val="auto"/>
          <w:sz w:val="22"/>
          <w:szCs w:val="22"/>
          <w:lang w:val="uk-UA"/>
        </w:rPr>
        <w:t xml:space="preserve">конані роботи: </w:t>
      </w:r>
      <w:r w:rsidR="006C34AC" w:rsidRPr="006C34AC">
        <w:rPr>
          <w:rFonts w:eastAsia="Calibri"/>
          <w:color w:val="auto"/>
          <w:sz w:val="22"/>
          <w:szCs w:val="22"/>
          <w:lang w:val="uk-UA"/>
        </w:rPr>
        <w:t>до 11 листопада 2025 року</w:t>
      </w:r>
      <w:r>
        <w:rPr>
          <w:rFonts w:eastAsia="Calibri"/>
          <w:color w:val="auto"/>
          <w:sz w:val="22"/>
          <w:szCs w:val="22"/>
          <w:lang w:val="uk-UA"/>
        </w:rPr>
        <w:t>.</w:t>
      </w:r>
    </w:p>
    <w:p w:rsidR="00971B99" w:rsidRPr="00971B99" w:rsidRDefault="00AB6F29" w:rsidP="00971B9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eastAsia="Times New Roman"/>
          <w:color w:val="auto"/>
          <w:lang w:val="ru-RU"/>
        </w:rPr>
      </w:pPr>
      <w:r>
        <w:rPr>
          <w:rFonts w:eastAsia="Calibri"/>
          <w:color w:val="auto"/>
          <w:lang w:val="uk-UA"/>
        </w:rPr>
        <w:t>Виконавець повинен надати</w:t>
      </w:r>
      <w:r w:rsidRPr="00AB6F29">
        <w:rPr>
          <w:rFonts w:eastAsia="Calibri"/>
          <w:color w:val="auto"/>
          <w:lang w:val="uk-UA"/>
        </w:rPr>
        <w:t xml:space="preserve"> розрахунок (</w:t>
      </w:r>
      <w:r w:rsidRPr="00AB6F29">
        <w:rPr>
          <w:rFonts w:eastAsia="Calibri"/>
          <w:color w:val="auto"/>
          <w:lang w:val="uk-UA" w:eastAsia="uk-UA"/>
        </w:rPr>
        <w:t>договірну ціну та пояснювальну записку до неї</w:t>
      </w:r>
      <w:r w:rsidR="00971B99">
        <w:rPr>
          <w:rFonts w:eastAsia="Calibri"/>
          <w:color w:val="auto"/>
          <w:lang w:val="uk-UA" w:eastAsia="uk-UA"/>
        </w:rPr>
        <w:t>)</w:t>
      </w:r>
      <w:r w:rsidRPr="00AB6F29">
        <w:rPr>
          <w:rFonts w:eastAsia="Calibri"/>
          <w:color w:val="auto"/>
          <w:lang w:val="uk-UA" w:eastAsia="uk-UA"/>
        </w:rPr>
        <w:t xml:space="preserve">; локальний кошторис; підсумкову відомість ресурсів; розрахунок загально-виробничих витрат до локального кошторису; розрахунок витрат на перевезення робітників, на відрядження робітників, на перебазування підрядної організації та інші (у разі врахування у договірній ціні); розрахунок прибутку та адміністративних витрат </w:t>
      </w:r>
      <w:r w:rsidRPr="00AB6F29">
        <w:rPr>
          <w:rFonts w:eastAsia="Calibri"/>
          <w:color w:val="auto"/>
          <w:lang w:val="uk-UA"/>
        </w:rPr>
        <w:t>виготовлений у програмному комплексі АВК або сумісн</w:t>
      </w:r>
      <w:r w:rsidR="00971B99">
        <w:rPr>
          <w:rFonts w:eastAsia="Calibri"/>
          <w:color w:val="auto"/>
          <w:lang w:val="uk-UA"/>
        </w:rPr>
        <w:t>ому з АВК програмному комплекс</w:t>
      </w:r>
      <w:r w:rsidRPr="00AB6F29">
        <w:rPr>
          <w:rFonts w:eastAsia="Times New Roman"/>
          <w:color w:val="auto"/>
          <w:lang w:val="uk-UA"/>
        </w:rPr>
        <w:t>.</w:t>
      </w:r>
      <w:r w:rsidR="00971B99" w:rsidRPr="00971B99">
        <w:rPr>
          <w:rFonts w:eastAsia="Times New Roman"/>
          <w:color w:val="auto"/>
          <w:lang w:val="uk-UA" w:eastAsia="ru-RU"/>
        </w:rPr>
        <w:t xml:space="preserve"> </w:t>
      </w:r>
      <w:r w:rsidR="00971B99" w:rsidRPr="00971B99">
        <w:rPr>
          <w:rFonts w:eastAsia="Times New Roman"/>
          <w:color w:val="auto"/>
          <w:lang w:val="uk-UA"/>
        </w:rPr>
        <w:t xml:space="preserve">Дані документи повинні бути розроблені на підставі діючих нормативних документів. Також </w:t>
      </w:r>
      <w:r w:rsidR="00971B99">
        <w:rPr>
          <w:rFonts w:eastAsia="Times New Roman"/>
          <w:color w:val="auto"/>
          <w:lang w:val="uk-UA"/>
        </w:rPr>
        <w:t>Виконавець</w:t>
      </w:r>
      <w:r w:rsidR="00971B99" w:rsidRPr="00971B99">
        <w:rPr>
          <w:rFonts w:eastAsia="Times New Roman"/>
          <w:color w:val="auto"/>
          <w:lang w:val="uk-UA"/>
        </w:rPr>
        <w:t xml:space="preserve"> повинен надати Ліцензію на використання ПК АВК у власному виробництві, без права передачі третім </w:t>
      </w:r>
      <w:r w:rsidR="00971B99" w:rsidRPr="00971B99">
        <w:rPr>
          <w:rFonts w:eastAsia="Times New Roman"/>
          <w:color w:val="auto"/>
          <w:lang w:val="uk-UA"/>
        </w:rPr>
        <w:lastRenderedPageBreak/>
        <w:t xml:space="preserve">особам. </w:t>
      </w:r>
    </w:p>
    <w:p w:rsidR="00AB6F29" w:rsidRPr="00AB6F29" w:rsidRDefault="00AB6F29" w:rsidP="00AB6F2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eastAsia="Calibri"/>
          <w:color w:val="auto"/>
          <w:lang w:val="uk-UA" w:eastAsia="uk-UA"/>
        </w:rPr>
      </w:pPr>
    </w:p>
    <w:p w:rsidR="00AB6F29" w:rsidRDefault="00AB6F29" w:rsidP="00971B99">
      <w:pPr>
        <w:spacing w:after="0" w:line="240" w:lineRule="auto"/>
        <w:ind w:firstLine="397"/>
        <w:jc w:val="both"/>
        <w:rPr>
          <w:rFonts w:eastAsia="Calibri"/>
          <w:color w:val="auto"/>
          <w:lang w:val="uk-UA"/>
        </w:rPr>
      </w:pPr>
      <w:r w:rsidRPr="00AB6F29">
        <w:rPr>
          <w:rFonts w:eastAsia="Calibri"/>
          <w:color w:val="auto"/>
          <w:lang w:val="uk-UA"/>
        </w:rPr>
        <w:t>Технічні характеристики предмету закупівлі</w:t>
      </w:r>
      <w:r w:rsidR="006C34AC">
        <w:rPr>
          <w:rFonts w:eastAsia="Calibri"/>
          <w:color w:val="auto"/>
          <w:lang w:val="uk-UA"/>
        </w:rPr>
        <w:t>:</w:t>
      </w:r>
      <w:r w:rsidRPr="00AB6F29">
        <w:rPr>
          <w:rFonts w:eastAsia="Calibri"/>
          <w:color w:val="auto"/>
          <w:lang w:val="uk-UA"/>
        </w:rPr>
        <w:t xml:space="preserve"> </w:t>
      </w:r>
      <w:r w:rsidR="006C34AC" w:rsidRPr="006C34AC">
        <w:rPr>
          <w:rFonts w:eastAsia="Times New Roman"/>
          <w:b/>
          <w:color w:val="auto"/>
          <w:spacing w:val="-5"/>
          <w:lang w:val="uk-UA" w:eastAsia="ru-RU"/>
        </w:rPr>
        <w:t xml:space="preserve">Очисні споруди каналізації с. Мозолевське Нікопольського району. Нове будівництво. Коригування згідно CPV за ДК 021:2015 - </w:t>
      </w:r>
      <w:r w:rsidR="006C34AC" w:rsidRPr="006C34AC">
        <w:rPr>
          <w:rFonts w:eastAsia="Times New Roman"/>
          <w:b/>
          <w:bCs/>
          <w:color w:val="auto"/>
          <w:spacing w:val="-5"/>
          <w:lang w:val="uk-UA" w:eastAsia="ru-RU"/>
        </w:rPr>
        <w:t>45230000-8</w:t>
      </w:r>
      <w:r w:rsidR="006C34AC" w:rsidRPr="006C34AC">
        <w:rPr>
          <w:rFonts w:eastAsia="Times New Roman"/>
          <w:b/>
          <w:color w:val="auto"/>
          <w:spacing w:val="-5"/>
          <w:lang w:val="uk-UA" w:eastAsia="ru-RU"/>
        </w:rPr>
        <w:t xml:space="preserve"> - Будівництво трубопроводів, ліній зв’язку та електропередач, шосе, доріг, аеродромів і залізничних доріг; вирівнювання поверхонь</w:t>
      </w:r>
      <w:r w:rsidRPr="00AB6F29">
        <w:rPr>
          <w:rFonts w:eastAsia="Calibri"/>
          <w:color w:val="auto"/>
          <w:lang w:val="uk-UA"/>
        </w:rPr>
        <w:t xml:space="preserve"> зазначені нижче:</w:t>
      </w:r>
    </w:p>
    <w:p w:rsidR="006A0504" w:rsidRPr="00971B99" w:rsidRDefault="006A0504" w:rsidP="00971B99">
      <w:pPr>
        <w:spacing w:after="0" w:line="240" w:lineRule="auto"/>
        <w:ind w:firstLine="397"/>
        <w:jc w:val="both"/>
        <w:rPr>
          <w:rFonts w:eastAsia="Times New Roman"/>
          <w:b/>
          <w:color w:val="auto"/>
          <w:spacing w:val="-5"/>
          <w:lang w:val="uk-UA" w:eastAsia="ru-RU"/>
        </w:rPr>
      </w:pPr>
    </w:p>
    <w:p w:rsidR="00AB6F29" w:rsidRPr="00AB6F29" w:rsidRDefault="00AB6F29" w:rsidP="00AB6F29">
      <w:pPr>
        <w:autoSpaceDE w:val="0"/>
        <w:autoSpaceDN w:val="0"/>
        <w:spacing w:after="0" w:line="240" w:lineRule="auto"/>
        <w:rPr>
          <w:rFonts w:eastAsia="Calibri"/>
          <w:color w:val="auto"/>
          <w:sz w:val="2"/>
          <w:szCs w:val="2"/>
          <w:lang w:val="uk-UA"/>
        </w:rPr>
      </w:pPr>
    </w:p>
    <w:p w:rsidR="006A0504" w:rsidRPr="006A0504" w:rsidRDefault="006A0504" w:rsidP="006A0504">
      <w:pPr>
        <w:numPr>
          <w:ilvl w:val="1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eastAsia="Times New Roman"/>
          <w:bCs/>
          <w:color w:val="auto"/>
          <w:lang w:val="uk-UA"/>
        </w:rPr>
      </w:pPr>
      <w:r w:rsidRPr="006A0504">
        <w:rPr>
          <w:rFonts w:eastAsia="Times New Roman"/>
          <w:b/>
          <w:bCs/>
          <w:color w:val="auto"/>
          <w:spacing w:val="-5"/>
          <w:lang w:val="uk-UA" w:eastAsia="ru-RU"/>
        </w:rPr>
        <w:t>Установка біологічної очистки.</w:t>
      </w:r>
      <w:r w:rsidRPr="006A0504">
        <w:rPr>
          <w:rFonts w:eastAsia="Times New Roman"/>
          <w:bCs/>
          <w:color w:val="auto"/>
          <w:spacing w:val="-5"/>
          <w:lang w:val="uk-UA" w:eastAsia="ru-RU"/>
        </w:rPr>
        <w:t xml:space="preserve"> </w:t>
      </w:r>
      <w:r w:rsidRPr="006A0504">
        <w:rPr>
          <w:rFonts w:eastAsia="Times New Roman"/>
          <w:b/>
          <w:bCs/>
          <w:color w:val="auto"/>
          <w:spacing w:val="-5"/>
          <w:lang w:val="uk-UA" w:eastAsia="ru-RU"/>
        </w:rPr>
        <w:t>А</w:t>
      </w:r>
      <w:r w:rsidRPr="006A0504">
        <w:rPr>
          <w:rFonts w:eastAsia="Times New Roman"/>
          <w:b/>
          <w:bCs/>
          <w:color w:val="auto"/>
          <w:spacing w:val="-5"/>
          <w:lang w:val="ru-RU" w:eastAsia="ru-RU"/>
        </w:rPr>
        <w:t>рхітектурно-будівельні рішення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205"/>
      </w:tblGrid>
      <w:tr w:rsidR="006A0504" w:rsidRPr="006A0504" w:rsidTr="009C7299">
        <w:trPr>
          <w:jc w:val="center"/>
        </w:trPr>
        <w:tc>
          <w:tcPr>
            <w:tcW w:w="567" w:type="dxa"/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Ч.ч.</w:t>
            </w:r>
          </w:p>
        </w:tc>
        <w:tc>
          <w:tcPr>
            <w:tcW w:w="5387" w:type="dxa"/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Найменування робіт і витрат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Одиниця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виміру</w:t>
            </w:r>
          </w:p>
        </w:tc>
        <w:tc>
          <w:tcPr>
            <w:tcW w:w="1418" w:type="dxa"/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 Кількість</w:t>
            </w:r>
          </w:p>
        </w:tc>
        <w:tc>
          <w:tcPr>
            <w:tcW w:w="1205" w:type="dxa"/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Примітка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</w:rPr>
            </w:pP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1. Земляні та планувальні роботи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у відвал екскаваторами "драглайн"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або "зворотна лопата" з ковшом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істкістю 0,65 [0,5-1] м3,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група ґрунтів 2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при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об'ємi котлована до 300 м3/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у відвал екскаваторами "драглайн"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або "зворотна лопата" з ковшом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істкістю 0,65 [0,5-1] м3,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група ґрунтів 1, /к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вш грейферний// засипання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Ущільнення ґрунту пневматичними трамбівками,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ґрунтів 1,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у відвал екскаваторами "драглайн"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або "зворотна лопата" з ковшом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істкістю 0,65 [0,5-1] м3,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група ґрунтів 2/ обвалування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141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trHeight w:val="1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Планування вручну укосів, група 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151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Планування площ ручним способом, група 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470EC2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2. Бетонні та залізобетонні конструкції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Улаштування бетонної підготовки бетон важкий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10 (М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150), крупн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4,9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Улаштування бетонної підготовки бетон важкий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20 (М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250), крупн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0,72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Улаштування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 і плоских днищ прямокутних споруд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при товщині стін понад 150 мм бетон важкий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20 (М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250), крупн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сть заповнювача 5-10мм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56,18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Гарячекатана арматурна сталь періодичного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проф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ілю,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клас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А-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ІІІ, діаметр 10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1,5596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Гарячекатана арматурна сталь періодичного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проф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ілю,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клас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А-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ІІІ, діаметр 8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0,6105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Гарячекатана арматурна сталь гладка, клас А-1, діаметр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0,0265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Улаштування конусної набетонки бетон важкий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10 (М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150), крупн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Улаштування перекриттів безбалкових товщиною до 200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на висоті від опорної площадки до 6 м бетон важкий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 30 (М 400), крупн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сть заповнювача 10-20мм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5,83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Гарячекатана арматурна сталь періодичного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проф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ілю,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клас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А-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ІІІ, діаметр 12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0,12546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Гарячекатана арматурна сталь періодичного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проф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ілю,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клас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А-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ІІІ, діаметр 8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0,30992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Гарячекатана арматурна сталь періодичного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проф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ілю,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клас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А-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ІІІ, діаметр 16-18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0,0108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Улаштування залізобетонних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 висотою до 3 м,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товщиною до 100 мм бетон важкий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30 (М 400),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крупн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сть заповнювача 5-10мм/ головини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2,32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Гарячекатана арматурна сталь гладка, клас А-1, діаметр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0,09442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Гарячекатана арматурна сталь періодичного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проф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ілю,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 xml:space="preserve">клас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А-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ІІІ, діаметр 10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0,00624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lastRenderedPageBreak/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-----------------------------------------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Установлення блоків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 підвалів масою до 0,5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Установлення блоків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 підвалів масою до 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Блоки бетонні для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 підвалів марки ФБС 24.3.6-Т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ГОСТ 13579-78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 бетону марки 100(Ф12)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Блоки бетонні для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 підвалів марки ФБС 12.3.6-Т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ГОСТ 13579-78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 бетону марки 100(Ф12)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Блоки бетонні для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 підвалів марки ФБС 9.3.6-Т ГОСТ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13579-78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 бетону марки 100(Ф12)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Улаштування бетонних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 і перегородок висотою до 3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м, товщиною понад 200 мм до 300 мм бетон важкий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В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20 (М 250), крупн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сть заповнювача 5-10мм/ монолітні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ділянки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0,11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Улаштування поясів в опалубці /бетон важкий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20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(М250), крупнiсть заповнювача 20-40мм// Мп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1,26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Гарячекатана арматурна сталь періодичного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проф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ілю,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клас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А-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ІІІ, діаметр 8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0,01968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Гарячекатана арматурна сталь гладка, клас А-1, діаметр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0,01276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Укладання панелей перекриття з обпиранням на дві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сторони площею до 10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[для будівництва в районах із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сейсмічністю до 6 балів]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Панелі перекриття з/б марки ПК72.12-8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Укладання перемичок масою до 0,3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Перемички з/б марки 2ПБ16-2-П серія 1.038.1-1 вип.1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Влаштування деформаційних швів з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інополістиролу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шва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48,6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Плити теплоізоляційні з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інополістиролу, t=50мм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2,6001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Клей-піна для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інополістиролу,900мл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pacing w:val="-5"/>
                <w:sz w:val="20"/>
                <w:szCs w:val="20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3. Кам</w:t>
            </w: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</w:rPr>
              <w:t>’</w:t>
            </w: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яні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флакон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0,3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uk-UA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uk-UA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37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Мурування зовнішніх простих стін з цегли керамічної при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висоті поверху до 4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8,6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uk-UA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uk-UA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38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 xml:space="preserve">Мурування </w:t>
            </w: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перегородок неармованих з цегли керамічної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товщиною в 1/2 цегли при висоті поверху до 4 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4. Покрівля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11,7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Улаштування пароізоляції прокладної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Плiвка "паробар'є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46,2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Утеплення покритті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плитами насухо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17,5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Плити теплоізоляційні мінераловатні щільністю 175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кг/м3 TEХНОРУФ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ПРОФ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2,266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Утеплення покритті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керамзитом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Улаштування вирівнюючих стяжок цементно-піщаних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товщиною 15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Улаштування вирівнюючих стяжок цементно-піщаних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кожний 1 мм зміни товщини (до 50мм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Улаштування вирівнюючих стяжок цементно-піщаних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товщиною 15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17,5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Улаштування вирівнюючих стяжок цементно-піщаних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кожний 1 мм зміни товщини (до 75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17,5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Улаштування вирівнюючих стяжок цементно-піщаних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товщиною 15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Улаштування вирівнюючих стяжок цементно-піщаних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кожний 1 мм зміни товщини (до 20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Грунтування основ із бетону або розчину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ід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водоізоляційний покрівельний килим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49,5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Праймер бітумний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Технон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іколь №01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17,325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Улаштування покрівель скатних із наплавлюваних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матер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іалів у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49,5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53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Руберойд наплавлюваний ЕКП 4,5 мм сланець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55,935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Руберойд наплавлюваний ЕПП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56,925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Улаштування примикань висотою 400 мм з рулонних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покрівельних матеріалів до цегляних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 і парапетів із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застосуванням газопламеневих пальникі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Додавати або виключати на кожні 100 мм зміни висоти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примикання з рулонних покрівельних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матер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іалів до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цегляних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 і парапетів [при улаштуванні примикань]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-55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Праймер бітумний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Технон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іколь №01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5,775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Руберойд наплавлюваний ЕКП 4,5 мм сланець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26,4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Руберойд наплавлюваний ЕПП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26,4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Улаштування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др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ібних покриттів [брандмауери, парапети,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звіси і т.п.] із листової оцинкованої сталі - парапет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7,15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Сталь листова оцинкована, товщина листа 0,6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7,15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Улаштування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др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ібних покриттів [брандмауери, парапети,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звіси і т.п.] із листової оцинкованої сталі - карниз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2,04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Сталь листова оцинкована, товщина листа 0,6 мм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5. Підлоги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2,04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uk-UA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uk-UA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64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Улаштування ущільнених трамбівками підстилаючих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щебеневих шарів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1,665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uk-UA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uk-UA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65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Улаштування підстилаючих б</w:t>
            </w: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етонних шарів бетон В 20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(М 250) крупн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1,665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66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Улаштування стяжок цементних товщиною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16,65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Додавати або виключати на кожні 5 мм зміни товщини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стяжок цементних (до 50мм)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16,65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Фарбування горизонтальных бетонних поверхонь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декоративно-захисною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акриловою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фарбою за два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11,65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Улаштування покриттів з керамічних плиток на розчині із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сухої клеючої суміші, кількість плиток в 1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понад 7 до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12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Плитки керам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чнi Грес 30х30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5,1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Пластмассові хрестики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для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монтажу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плитки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Клеюча суміш для керамічної плитки Ceresit СМ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Кольоровий шов 2-5мм Ceresit СЕ 33 СУПЕР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6. Зовнішнє опорядження будівлі, утеплення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2,27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-------------------------------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Улаштування теплоізоляції вертикальних будівельних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конструкцій з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др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ібноштучних стінових матеріалів із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застосуванням системи утеплення CERESIT ППС [без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опорядження] при товщині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інополістирольних плит від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50 мм до 120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Плити тепло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золяцiйнi з пiнопласту полiстирольного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t=100мм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5,225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76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Плити тепло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золяцiйнi з пiнопласту полiстирольного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t=60мм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0,759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іна-клей Ceresit СТ84 850мл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балон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Дюбель фасадний 10х100мм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295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Суміш ППС (для приклеювання та захисту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інополістирольних плит) Ceresit СT 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354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Армуюча сітка Ceresit С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T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325 для систем утеплення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Ceresit Ceretherm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67,85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-------------------------------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Улаштування декоративної штукатурки «короїд»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по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зовнішніх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інових конструкціях, утеплених із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застосуванням систем CERESIT MB чи CERESIT ППС,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штукатурка декоративна «короїд»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eresit CT 35, зерно 2,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36,5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Облицювання поверхонь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 керамічними плитками на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розчині із сухої клеючої суміші, число плиток в 1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понад 7 до 12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1,6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83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Плитки керам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чнi для облицювання цоколю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1,616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Пластмассові хрестики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для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монтажу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плитки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6A0504" w:rsidRPr="006A0504" w:rsidRDefault="006A0504" w:rsidP="006A0504">
      <w:pPr>
        <w:autoSpaceDE w:val="0"/>
        <w:autoSpaceDN w:val="0"/>
        <w:spacing w:after="0" w:line="240" w:lineRule="auto"/>
        <w:rPr>
          <w:rFonts w:eastAsia="Calibri"/>
          <w:color w:val="auto"/>
          <w:sz w:val="2"/>
          <w:szCs w:val="2"/>
          <w:lang w:val="ru-RU"/>
        </w:rPr>
      </w:pPr>
    </w:p>
    <w:tbl>
      <w:tblPr>
        <w:tblW w:w="999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171"/>
        <w:gridCol w:w="34"/>
      </w:tblGrid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85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Клеюча суміш для керамічної плитки Ceresit СМ 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8,32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86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Кольоровий шов 2-5мм Ceresit СЕ 33 СУПЕР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0,73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87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Улаштування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др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ібних покриттів [брандмауери, парапети,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звіси і т.п.] із листової оцинкованої сталі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88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Сталь листова оцинкована, товщина листа 0,6 мм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7.  Внутрішнє опорядження приміщення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89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Просте штукатурення цементно-вапняним або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цементним розчином по каменю і бетону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 вручну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33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90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Облицювання поверхонь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 керамічними плитками на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розчині із сухої клеючої суміші, число плиток в 1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понад 7 до 12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16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91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Плитки керам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чнi для облицювання цоколю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16,16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92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Пластмассові хрестики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для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монтажу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плитки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116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93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Клеюча суміш для керамічної плитки Ceresit СМ 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83,2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94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Кольоровий шов 2-5мм Ceresit СЕ 33 СУПЕР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7,25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95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Фарбування поґрунтованих бетонних і поштукатурених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поверхонь емаллю ХВ-182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10,4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96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Фарба ХВ-182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0,00416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97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Фарбування поґрунтованих бетонних і поштукатурених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поверхонь емаллю ХВ-182  /роботи із захисту стельових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поверхонь від корозії/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4,7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98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Фарба ХВ-182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0,00188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99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Фарбування поґрунтованих бетонних і поштукатурених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поверхонь емаллю ПФ-115 в один шар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23,4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100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Емаль антикорозійна ПФ-115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0,002574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101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Фарбування вапняними розчинами по штукатурці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всередині приміщень з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ідготуванням поверхонь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20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102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Фарбування вапняними розчинами по штукатурці стель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всередині приміщеь з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ідготуванням поверхонь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8. Заповнення прорізів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11,3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103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Заповнення віконних прорізів готовими блоками площею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до 2 м2 з металопластику в кам'яних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інах житлових 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громадських будівель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1,44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104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Блоки в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коннi з металопластику ВПл ОСП 12-12 ПВ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1,44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105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Дюбель-шуруп 10х100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106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Герметик силіконовий 310мл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107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іна монтажна 750 мл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108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металевих дверних коробок із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навішуванням дверних полотен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5,04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109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Двері металеві 2,1х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,2м двостулкові (ДСт3 21-12 ДвП)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110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Дюбель-шуруп з пластмассовими пробками L=150мм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20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111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іна монтажна 750 мл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9. Металеві конструкції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112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Монтаж люкі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0,404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113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Металеві конструкції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0,404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114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Ґрунтування металевих поверхонь за один раз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ґрунтовкою ХС-010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18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115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Фарбування металевих поґрунтованих поверхонь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емаллю ХВ-124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10. Влаштування отворів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18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116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Пробивання прорізів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конструкціях з бетону (при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пробиванн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отворiв i борозен у залiзобетонних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конструкцiях)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11. Ізоляційні роботи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0,066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117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Гідроізоляція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ін, фундаментів бокова обмазувальна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бітумна в 2 шари по вирівняній поверхні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бутового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мурування, цеглі, бетону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112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118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Праймер бітумний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39,2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119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Мастика бітумнокаучукова холодна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0,2688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120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Ґрунтування бетонних і обштукатурених поверхонь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б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ітумною ґрунтовкою, перший шар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3,6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121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Праймер бітумний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1,26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122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Гідроізоляція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ін, фундаментів бічна з вирівнюванням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поверхні бутового мурування/ цементна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123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Улаштування додаткового шару покрівельних рулонних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наплавлюваних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матер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іалів/ горизонтальна гідрозоляця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3,6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gridAfter w:val="1"/>
          <w:wAfter w:w="34" w:type="dxa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124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Руберойд наплавлюваний ЕПП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4,14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gridAfter w:val="1"/>
          <w:wAfter w:w="34" w:type="dxa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125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Гідроізоляція неоштукатурених поверхонь бетонних 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залізобетонних конструкцій матеріалами проникаючої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капілярної дії системи "Пенетрон", перший шар,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поверхня горизонтальна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38,63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gridAfter w:val="1"/>
          <w:wAfter w:w="34" w:type="dxa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126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Гідроізоляція неоштукатурених поверхонь бетонних 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залізобетонних конструкцій матеріалами проникаючої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капілярної дії системи "Пенетрон", кожен наступний шар,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поверхня горизонтальна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38,63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gridAfter w:val="1"/>
          <w:wAfter w:w="34" w:type="dxa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127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Гідроізоляція неоштукатурених поверхонь бетонних 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залізобетонних конструкцій матеріалами проникаючої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капілярної дії системи "Пенетрон", перший шар,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поверхня вертикальна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181,26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gridAfter w:val="1"/>
          <w:wAfter w:w="34" w:type="dxa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128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Гідроізоляція неоштукатурених поверхонь бетонних 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залізобетонних конструкцій матеріалами проникаючої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капілярної дії системи "Пенетрон", кожен наступний шар,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поверхня вертикальна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181,26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gridAfter w:val="1"/>
          <w:wAfter w:w="34" w:type="dxa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129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Гідроізоляція неоштукатурених поверхонь бетонних 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залізобетонних конструкцій матеріалами проникаючої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капілярної дії системи "Пенетрон", перший шар,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поверхня стельова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33,11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gridAfter w:val="1"/>
          <w:wAfter w:w="34" w:type="dxa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130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Гідроізоляція неоштукатурених поверхонь бетонних 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залізобетонних конструкцій матеріалами проникаючої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капілярної дії системи "Пенетрон", кожен наступний шар,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поверхня стельова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33,11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gridAfter w:val="1"/>
          <w:wAfter w:w="34" w:type="dxa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131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Проникаюча гідроізоляція "Пенетрон"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12. Вимощення. Ганки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253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uk-UA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uk-UA"/>
              </w:rPr>
              <w:t xml:space="preserve"> </w:t>
            </w:r>
          </w:p>
        </w:tc>
      </w:tr>
      <w:tr w:rsidR="006A0504" w:rsidRPr="006A0504" w:rsidTr="009C7299">
        <w:trPr>
          <w:gridAfter w:val="1"/>
          <w:wAfter w:w="34" w:type="dxa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132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Ущільнення ґрунту щебенем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11,4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uk-UA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uk-UA"/>
              </w:rPr>
              <w:t xml:space="preserve"> </w:t>
            </w:r>
          </w:p>
        </w:tc>
      </w:tr>
      <w:tr w:rsidR="006A0504" w:rsidRPr="006A0504" w:rsidTr="009C7299">
        <w:trPr>
          <w:gridAfter w:val="1"/>
          <w:wAfter w:w="34" w:type="dxa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133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Улаштування бетонного вимощення бетон важкий В 20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(М 250), круп</w:t>
            </w: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нiсть заповнювача 10-20мм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0,6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gridAfter w:val="1"/>
          <w:wAfter w:w="34" w:type="dxa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134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Улаштування ганків бетонних плоских бетон важкий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В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20 (М 250), крупн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сть заповнювача 20-40мм/ ганок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13. Озеленення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0,68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gridAfter w:val="1"/>
          <w:wAfter w:w="34" w:type="dxa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135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ідготовлення ґрунту вручну для влаштування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партерного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і звичайного газону з внесенням рослинної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землі шаром 15 см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185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gridAfter w:val="1"/>
          <w:wAfter w:w="34" w:type="dxa"/>
          <w:trHeight w:val="6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136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 кожні 5 см зміни товщини шару рослинної землі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додавати або віднімати за нормами 47-25-3, 47-25-4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10см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)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-185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gridAfter w:val="1"/>
          <w:wAfter w:w="34" w:type="dxa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137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Пос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ів газонів партерних, маврітанських та звичайних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вручну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185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16"/>
                <w:szCs w:val="16"/>
                <w:lang w:val="ru-RU"/>
              </w:rPr>
            </w:pPr>
            <w:r w:rsidRPr="006A0504">
              <w:rPr>
                <w:rFonts w:eastAsia="Calibr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6A0504" w:rsidRPr="006A0504" w:rsidRDefault="006A0504" w:rsidP="006A0504">
      <w:pPr>
        <w:widowControl w:val="0"/>
        <w:tabs>
          <w:tab w:val="left" w:pos="708"/>
          <w:tab w:val="center" w:pos="4677"/>
          <w:tab w:val="right" w:pos="9355"/>
        </w:tabs>
        <w:adjustRightInd w:val="0"/>
        <w:spacing w:after="0" w:line="240" w:lineRule="auto"/>
        <w:jc w:val="both"/>
        <w:rPr>
          <w:rFonts w:eastAsia="Times New Roman"/>
          <w:color w:val="auto"/>
          <w:lang w:val="uk-UA" w:eastAsia="ru-RU"/>
        </w:rPr>
      </w:pPr>
    </w:p>
    <w:p w:rsidR="006A0504" w:rsidRPr="006A0504" w:rsidRDefault="006A0504" w:rsidP="006A0504">
      <w:pPr>
        <w:widowControl w:val="0"/>
        <w:numPr>
          <w:ilvl w:val="1"/>
          <w:numId w:val="1"/>
        </w:numPr>
        <w:tabs>
          <w:tab w:val="left" w:pos="426"/>
          <w:tab w:val="center" w:pos="4677"/>
          <w:tab w:val="right" w:pos="9355"/>
        </w:tabs>
        <w:adjustRightInd w:val="0"/>
        <w:spacing w:after="0" w:line="240" w:lineRule="auto"/>
        <w:ind w:left="0" w:firstLine="0"/>
        <w:jc w:val="both"/>
        <w:rPr>
          <w:rFonts w:eastAsia="Times New Roman"/>
          <w:b/>
          <w:color w:val="auto"/>
          <w:lang w:val="uk-UA" w:eastAsia="ru-RU"/>
        </w:rPr>
      </w:pPr>
      <w:r w:rsidRPr="006A0504">
        <w:rPr>
          <w:rFonts w:eastAsia="Times New Roman"/>
          <w:b/>
          <w:color w:val="auto"/>
          <w:lang w:val="uk-UA" w:eastAsia="ru-RU"/>
        </w:rPr>
        <w:t>Установка біологічної очистки. Придбання устаткування</w:t>
      </w: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6245"/>
        <w:gridCol w:w="1153"/>
        <w:gridCol w:w="1097"/>
        <w:gridCol w:w="1067"/>
      </w:tblGrid>
      <w:tr w:rsidR="006A0504" w:rsidRPr="006A0504" w:rsidTr="009C7299">
        <w:trPr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Ч.ч.</w:t>
            </w:r>
          </w:p>
        </w:tc>
        <w:tc>
          <w:tcPr>
            <w:tcW w:w="6245" w:type="dxa"/>
            <w:tcBorders>
              <w:bottom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Найменування і характеристика устаткування,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меблі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в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та інвентарю, маса одиниці устаткування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Одиниця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виміру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Кількість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uk-UA"/>
              </w:rPr>
              <w:t>Примітка</w:t>
            </w:r>
          </w:p>
        </w:tc>
      </w:tr>
      <w:tr w:rsidR="006A0504" w:rsidRPr="006A0504" w:rsidTr="009C7299">
        <w:trPr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6245" w:type="dxa"/>
            <w:tcBorders>
              <w:bottom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uk-UA"/>
              </w:rPr>
              <w:t>5</w:t>
            </w:r>
          </w:p>
        </w:tc>
      </w:tr>
      <w:tr w:rsidR="006A0504" w:rsidRPr="006A0504" w:rsidTr="009C7299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lastRenderedPageBreak/>
              <w:t xml:space="preserve"> 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Вартість очисної установки 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наведена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з урахуванням монтажних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іпусконалагоджувальних робіт 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спец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іалізованої організації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6A0504" w:rsidRPr="006A0504" w:rsidTr="009C7299">
        <w:trPr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Установка біологічноі очистки сточних вод "BIOTAL-50-ВТ"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;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  ( маса=0)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6A0504" w:rsidRPr="006A0504" w:rsidTr="009C7299">
        <w:trPr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Генератор дизельний 12кВт, 380В;   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маса=0,311)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</w:tr>
    </w:tbl>
    <w:p w:rsidR="006A0504" w:rsidRPr="006A0504" w:rsidRDefault="006A0504" w:rsidP="006A0504">
      <w:pPr>
        <w:widowControl w:val="0"/>
        <w:tabs>
          <w:tab w:val="left" w:pos="708"/>
          <w:tab w:val="center" w:pos="4677"/>
          <w:tab w:val="right" w:pos="9355"/>
        </w:tabs>
        <w:adjustRightInd w:val="0"/>
        <w:spacing w:after="0" w:line="240" w:lineRule="auto"/>
        <w:jc w:val="both"/>
        <w:rPr>
          <w:rFonts w:eastAsia="Times New Roman"/>
          <w:color w:val="auto"/>
          <w:lang w:val="uk-UA" w:eastAsia="ru-RU"/>
        </w:rPr>
      </w:pPr>
    </w:p>
    <w:p w:rsidR="006A0504" w:rsidRPr="006A0504" w:rsidRDefault="006A0504" w:rsidP="006A0504">
      <w:pPr>
        <w:widowControl w:val="0"/>
        <w:numPr>
          <w:ilvl w:val="1"/>
          <w:numId w:val="1"/>
        </w:numPr>
        <w:tabs>
          <w:tab w:val="left" w:pos="426"/>
          <w:tab w:val="left" w:pos="708"/>
          <w:tab w:val="center" w:pos="4677"/>
          <w:tab w:val="right" w:pos="9355"/>
        </w:tabs>
        <w:adjustRightInd w:val="0"/>
        <w:spacing w:after="0" w:line="240" w:lineRule="auto"/>
        <w:ind w:left="0" w:firstLine="0"/>
        <w:jc w:val="both"/>
        <w:rPr>
          <w:rFonts w:eastAsia="Times New Roman"/>
          <w:b/>
          <w:color w:val="auto"/>
          <w:lang w:val="uk-UA" w:eastAsia="ru-RU"/>
        </w:rPr>
      </w:pPr>
      <w:r w:rsidRPr="006A0504">
        <w:rPr>
          <w:rFonts w:eastAsia="Times New Roman"/>
          <w:b/>
          <w:color w:val="auto"/>
          <w:lang w:val="uk-UA" w:eastAsia="ru-RU"/>
        </w:rPr>
        <w:t>Установка біологічної очистки. Опалення і вентиляція</w:t>
      </w:r>
    </w:p>
    <w:tbl>
      <w:tblPr>
        <w:tblW w:w="100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277"/>
      </w:tblGrid>
      <w:tr w:rsidR="006A0504" w:rsidRPr="006A0504" w:rsidTr="009C72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Ч.ч.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Найменування робіт і витрат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Одиниця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виміру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 Кількість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Примітка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1. Вентиляція В1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вентиляторів осьових масою до 0,025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Вентилятор осьовий ВЕНТС ОВ 2E 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датчика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Датчик температури повітря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РТ 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Прокладання повітроводів з оцинкованої сталі класу </w:t>
            </w: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 xml:space="preserve"> </w:t>
            </w: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[нормальні] товщиною 0,5 мм, периметром 800, 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Перехід з тонколистової оцинкованої стал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товщиною 0,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 мм ф260/250х250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Витяжна гравітаці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йн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іа решітка з алюмінію Vents РГ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250*250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2. Вентиляція В2, В2Р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вентиляторів осьових масою до 0,025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Вентилятор канальний відцентровий ВЕНТС ВКМ 100,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потужність 0,6 кВт,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=2840 об/хв, напруга 230В/1ф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Установлення вставок гнучких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вентиляторів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0,16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Вставки гнучк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до вентиляторiв ВВГ 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над шахтами зонтів із листової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оцинкованої сталі круглого перері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зу д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іаметром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зонт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Зонти вентиляційних систем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круглі із оцинковано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ї сталі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діаметр 100мм ЗК100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Прокладання повітроводів з оцинкованої сталі класу Н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[нормальні] товщиною 0,5 мм, діаметром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1,256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Пов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тровод з тонколистової оцинкованої сталi товщиною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0,5 мм, круглого перер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зу, дiаметр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Сітка захисна на повітропровід ф100мм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клапанів зворотних діаметром до 355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Клапан зворотний вентиляційний з оц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.с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талі КЗ100,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д=100мм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3. Вентиляція ВП1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Прокладання повітроводів з оцинкованої сталі класу Н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[нормальні] товщиною 0,5 мм, діаметром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1,256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Пов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тровод з тонколистової оцинкованої сталi товщиною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0,5 мм, круглого перер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зу, дiаметр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Сітка захисна на повітропровід ф200мм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над шахтами зонтів із листової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оцинкованої сталі круглого перері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зу д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іаметром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зонт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Зонти вентиляційних систем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круглі із оцинковано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ї сталі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діаметр 200мм ЗК200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4. Вентиляція ВП2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Прокладання повітроводів з оцинкованої сталі класу Н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[нормальні] товщиною 0,5 мм, діаметром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2,01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Пов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тровод з тонколистової оцинкованої сталi товщиною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0,5 мм, круглого перер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зу, дiаметр 160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Сітка захисна на повітропровід ф160мм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над шахтами зонтів із листової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оцинкованої сталі круглого перері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зу д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іаметром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зонт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Зонти вентиляційних систем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круглі із оцинковано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ї сталі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діаметр 160мм ЗК160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5.Опалення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конвекторі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кВт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Електричний конвектор ЕВНА-1,0/230 С2M N=1,0 квт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Електричний конвектор ЕВНА-1,5/230 C2M N=1,5 квт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6A0504" w:rsidRPr="006A0504" w:rsidRDefault="006A0504" w:rsidP="006A0504">
      <w:pPr>
        <w:widowControl w:val="0"/>
        <w:tabs>
          <w:tab w:val="left" w:pos="708"/>
          <w:tab w:val="center" w:pos="4677"/>
          <w:tab w:val="right" w:pos="9355"/>
        </w:tabs>
        <w:adjustRightInd w:val="0"/>
        <w:spacing w:after="0" w:line="240" w:lineRule="auto"/>
        <w:jc w:val="both"/>
        <w:rPr>
          <w:rFonts w:eastAsia="Times New Roman"/>
          <w:color w:val="auto"/>
          <w:lang w:val="uk-UA" w:eastAsia="ru-RU"/>
        </w:rPr>
      </w:pPr>
    </w:p>
    <w:p w:rsidR="006A0504" w:rsidRPr="006A0504" w:rsidRDefault="006A0504" w:rsidP="006A0504">
      <w:pPr>
        <w:widowControl w:val="0"/>
        <w:numPr>
          <w:ilvl w:val="1"/>
          <w:numId w:val="1"/>
        </w:numPr>
        <w:tabs>
          <w:tab w:val="left" w:pos="426"/>
          <w:tab w:val="left" w:pos="708"/>
          <w:tab w:val="center" w:pos="4677"/>
          <w:tab w:val="right" w:pos="9355"/>
        </w:tabs>
        <w:adjustRightInd w:val="0"/>
        <w:spacing w:after="0" w:line="240" w:lineRule="auto"/>
        <w:ind w:left="0" w:firstLine="0"/>
        <w:jc w:val="both"/>
        <w:rPr>
          <w:rFonts w:eastAsia="Times New Roman"/>
          <w:color w:val="auto"/>
          <w:lang w:val="uk-UA" w:eastAsia="ru-RU"/>
        </w:rPr>
      </w:pPr>
      <w:r w:rsidRPr="006A0504">
        <w:rPr>
          <w:rFonts w:eastAsia="Times New Roman"/>
          <w:b/>
          <w:color w:val="auto"/>
          <w:lang w:val="uk-UA" w:eastAsia="ru-RU"/>
        </w:rPr>
        <w:t>Установка біологічної очистки. Електротехнічні рішення</w:t>
      </w:r>
      <w:r w:rsidRPr="006A0504">
        <w:rPr>
          <w:rFonts w:eastAsia="Times New Roman"/>
          <w:b/>
          <w:color w:val="auto"/>
          <w:lang w:val="uk-UA" w:eastAsia="ru-RU"/>
        </w:rPr>
        <w:br/>
      </w:r>
    </w:p>
    <w:tbl>
      <w:tblPr>
        <w:tblW w:w="100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277"/>
      </w:tblGrid>
      <w:tr w:rsidR="006A0504" w:rsidRPr="006A0504" w:rsidTr="009C72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Ч.ч.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Найменування робіт і витрат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Одиниця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виміру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 Кількість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Примітка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Шафа електрообладнання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 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Шафа [пульт] керування навісна, висота, ширина 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глибина до 600х600х350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Шафа ЩРн-53з-1 36 УХЛ3 IP31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Вимикач автоматичний [автомат] одн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о-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, дво-,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триполюсний, що установлюється на конструкції на 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іні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або колоні, струм до 25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Вимикач автоматичний PL6-25C/3, 25А, 3р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Вимикач автоматичний PL6-С16/3, 16А, 3р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Диф. вимикач автоматичний HNB-С16/1N/003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Вимикач автоматичний PL6-С6/1, 6А, 1р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Шафа 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обл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іку ШО (Опитувальний лист)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Шафа [пульт] керування навісна, висота, ширина 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глибина до 600х600х350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Шафа ЩУ 3/1-1 74 У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IP54 розм.310х300х150мм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Вимикач автоматичний [автомат] одн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о-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, дво-,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триполюсний, що установлюється на конструкції на 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іні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або колоні, струм до 25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Вимикач автоматичний PL6-С20/3, 20А, 3р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Лічильник однофазний, що установлюється на готовій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основі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Лічильник однофазний 230В, GAMA G1B.164.220.F3.B2.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P4.C310,V1. кл.0.5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Ящик з одним триполюсним рубильником або з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триполюсним рубильником і трьома запобіжниками, або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з трьома блоками "запобіжник-вимикач", або з трьома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запобіжниками, що установлюється на конструкції 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на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стіні або колоні, струм до 100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Ящик з рубильником та запобіжниками ЯРПР-100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Монтаж ящика та 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ідключення кабелів або проводів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зовнішньої мережі до апараті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в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та приладів ящика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керування асинхронними двигунами з короткозамкненим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ротором Я5111-1874...3474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пристрій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Ящик керування Я5111-1844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Монтаж ящика та 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ідключення кабелів або проводів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зовнішньої мережі до апараті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в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та приладів ящика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керування асинхронними двигунами з короткозамкненим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ротором Я5115-1874...3474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пристрій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Ящик керування Я5115-1844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Монтаж ящика та 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ідключення кабелів або проводів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зовнішньої мережі до апараті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в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та приладів ящика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керування асинхронними двигунами з короткозамкненим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ротором Я5415-1874...3074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пристрій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Ящик керування Я5415-2674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lastRenderedPageBreak/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Щиток освітлювальний, що установлюється розпірними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дюбелями на 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іні, маса щитка до 6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Шафа ВС-О-1/8 ЕСО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Вимикач автоматичний [автомат] одн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о-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, дво-,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триполюсний, що установлюється на конструкції на 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іні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або колоні, струм до 25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Вимикач автоматичний PL6-С6/1, 6А, 1р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Пост керування кнопковий загального призначення, що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установлюється на конструкції на 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іні або колоні,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кількість елементі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в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поста до 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Пост керування кнопочний ПКЕ,500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частотою 50,60гц,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220 В, н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.с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трум 10 А,призначений для прибудування до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будь-якої 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р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івної поверхні,кількість штовхачів 2ПКЕ212-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2У3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Св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тильник стельовий або настiнний з крiпленням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гвинтами для прим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щень з нормальними умовами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середовища, одноламповий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C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вітильник ДББ 28У-10-022-025У3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C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вітильник ДББ 37У-20-001-У3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Кабель до 35 кВ у прокладених трубах, блоках і коробах,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маса 1 м до 1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253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Вогнетривкий кабель NHXH FE180/E30 3х1,5 (3*1,5)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28,56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Кабель перерiзом 3.1,5мм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ВВГнгд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57,12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Кабель ВВГнгд перерізом 3х2,5 мм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95,88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Кабель ВВГнгд перерізом 5х2,5 мм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20,4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Кабель перерізом 2.2,5мм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ВВГнгд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7,14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Кабель ВВГнгд  перерізом 5х4 мм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28,56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Кабель перерізом 4.2,5мм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КВВГнгд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20,4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Труба вініпластова по 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інах і колонах з кріпленням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накладними скобами, діаметр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215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Гофрована труба з ПВХ самозатухаюча з протяжкою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д=25 мм ДКС арт.91925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215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Труба вініпластова по 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інах і колонах з кріпленням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накладними скобами, діаметр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Гофрована двостінна труба з ПВХ самозатухаюча  д=40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мм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ДКС арт.121940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Тримач для труб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Д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=16-32мм арт.51200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215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Тримач для кабеля металевий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Д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=14мм UDF14 арт.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405514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Дюбель-шуруп 6*40мм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215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Вимикач одноклавішний заглибленого типу при схованій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проводці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Вимикач одноклавішний прихованої установки з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установочними аксесуарами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Розетка штепсельна заглибленого типу при схованій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проводці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Розетка з заземлюючим контактом прихованої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установки з установочними аксесуарами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Коробка прихованого монтажу не 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ідтримуюча горіння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Коробка розгалужувальна 100х100х50 не 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ідтримуюча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горіння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Коробка відгалужувальна вогнетривка Крома -01-90 Р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Коробка розподільча КК-614А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Пров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ідник заземлюючий відкрито по будівельних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основах зі штабової сталі перерізом 160 мм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27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6A0504" w:rsidRDefault="006A0504" w:rsidP="006A0504">
      <w:pPr>
        <w:widowControl w:val="0"/>
        <w:tabs>
          <w:tab w:val="left" w:pos="708"/>
          <w:tab w:val="center" w:pos="4677"/>
          <w:tab w:val="right" w:pos="9355"/>
        </w:tabs>
        <w:adjustRightInd w:val="0"/>
        <w:spacing w:after="0" w:line="240" w:lineRule="auto"/>
        <w:jc w:val="both"/>
        <w:rPr>
          <w:rFonts w:eastAsia="Times New Roman"/>
          <w:color w:val="auto"/>
          <w:lang w:val="uk-UA" w:eastAsia="ru-RU"/>
        </w:rPr>
      </w:pPr>
    </w:p>
    <w:p w:rsidR="00470EC2" w:rsidRDefault="00470EC2" w:rsidP="006A0504">
      <w:pPr>
        <w:widowControl w:val="0"/>
        <w:tabs>
          <w:tab w:val="left" w:pos="708"/>
          <w:tab w:val="center" w:pos="4677"/>
          <w:tab w:val="right" w:pos="9355"/>
        </w:tabs>
        <w:adjustRightInd w:val="0"/>
        <w:spacing w:after="0" w:line="240" w:lineRule="auto"/>
        <w:jc w:val="both"/>
        <w:rPr>
          <w:rFonts w:eastAsia="Times New Roman"/>
          <w:color w:val="auto"/>
          <w:lang w:val="uk-UA" w:eastAsia="ru-RU"/>
        </w:rPr>
      </w:pPr>
    </w:p>
    <w:p w:rsidR="00470EC2" w:rsidRPr="006A0504" w:rsidRDefault="00470EC2" w:rsidP="006A0504">
      <w:pPr>
        <w:widowControl w:val="0"/>
        <w:tabs>
          <w:tab w:val="left" w:pos="708"/>
          <w:tab w:val="center" w:pos="4677"/>
          <w:tab w:val="right" w:pos="9355"/>
        </w:tabs>
        <w:adjustRightInd w:val="0"/>
        <w:spacing w:after="0" w:line="240" w:lineRule="auto"/>
        <w:jc w:val="both"/>
        <w:rPr>
          <w:rFonts w:eastAsia="Times New Roman"/>
          <w:color w:val="auto"/>
          <w:lang w:val="uk-UA" w:eastAsia="ru-RU"/>
        </w:rPr>
      </w:pPr>
    </w:p>
    <w:p w:rsidR="006A0504" w:rsidRPr="006A0504" w:rsidRDefault="006A0504" w:rsidP="006A0504">
      <w:pPr>
        <w:widowControl w:val="0"/>
        <w:numPr>
          <w:ilvl w:val="1"/>
          <w:numId w:val="1"/>
        </w:numPr>
        <w:tabs>
          <w:tab w:val="left" w:pos="426"/>
          <w:tab w:val="left" w:pos="708"/>
          <w:tab w:val="center" w:pos="4677"/>
          <w:tab w:val="right" w:pos="9355"/>
        </w:tabs>
        <w:adjustRightInd w:val="0"/>
        <w:spacing w:after="0" w:line="240" w:lineRule="auto"/>
        <w:ind w:left="0" w:firstLine="0"/>
        <w:jc w:val="both"/>
        <w:rPr>
          <w:rFonts w:eastAsia="Times New Roman"/>
          <w:color w:val="auto"/>
          <w:lang w:val="uk-UA" w:eastAsia="ru-RU"/>
        </w:rPr>
      </w:pPr>
      <w:r w:rsidRPr="006A0504">
        <w:rPr>
          <w:rFonts w:eastAsia="Times New Roman"/>
          <w:b/>
          <w:color w:val="auto"/>
          <w:lang w:val="uk-UA" w:eastAsia="ru-RU"/>
        </w:rPr>
        <w:lastRenderedPageBreak/>
        <w:t>Реконструкція КНС. Технологічна частина</w:t>
      </w:r>
    </w:p>
    <w:tbl>
      <w:tblPr>
        <w:tblW w:w="1006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277"/>
      </w:tblGrid>
      <w:tr w:rsidR="006A0504" w:rsidRPr="006A0504" w:rsidTr="009C72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Ч.ч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Найменування робіт і витрат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Одиниця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виміру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 Кількість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Примітка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1. Земляні роботи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грунту у відвал екскаваторами "драглайн"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або "зворотна лопата" з ковшом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істкістю 0,25 м3,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грунтів 1 /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в'язкого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грунту пiдвищеної вологостi, що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сильно налипає на зуби i ст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нки ковша/ рослинного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грунту/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при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об'ємi котлована до 300 м3/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Засипка траншей і котловані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бульдозерами потужністю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59 кВт [80 к.с.] з переміщенням грунту до 5 м,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грунтів 1- відновлення рослинного грунту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ісля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просушування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Додавати на кожні наступні 5 м переміщення ґрунту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[понад 5 м] для засипки траншей і котловані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бульдозерами потужністю 59 кВт [80 к.с.], група ґрунтів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грунту у відвал екскаваторами "драглайн"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або "зворотна лопата" з ковшом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істкістю 0,25 м3,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грунтів 2 /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в'язкого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грунту пiдвищеної вологостi, що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сильно налипає на зуби i стiнки ковша/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при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об'ємi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котлована до 300 м3/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Доробка вручну, зачистка дна i ст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нок вручну з викидом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ґрунту в котлованах i траншеях, розроблених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механiзованим способом, що сильно налипає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нструменти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у відвал екскаваторами "драглайн"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або "зворотна лопата" з ковшом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істкістю 0,25 м3,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ґрунтів 1/ засипання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Засипка траншей і котловані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бульдозерами потужністю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59 кВт [80 к.с.] з переміщенням ґрунту до 5 м,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Додавати на кожні наступні 5 м переміщення ґрунту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[понад 5 м] для засипки траншей і котловані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бульдозерами потужністю 59 кВт [80 к.с.], група 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бульдозерами потужністю 59 кВт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[80 к.с.] з переміщенням ґрунту до 10 м, група ґрунтів 2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/ранiше розпушеного ґрунту, за винятком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ідірваної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скельної породи, сипучих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ісків// переміщення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Додавати на кожні наступні 10 м переміщення ґрунту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[понад 10 м] бульдозерами потужністю 59 кВт [80 к.с.]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,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група ґрунтів 2 -до 100м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2. Монтажні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Установлення опор із плит і кілець діаметром до 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Кільця КС7.3 залізобетонні серія 3.900.1-14 випуск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Кільця опорні  КО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залізобетонні (V=0,02 м3)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опор із плит і кілець діаметром більше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Плита покриття кругла з 2-ма отворами д=3м , 2,1м3 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люка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Люк полімерпіщаний тип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з замком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Влаштування дерев'яної кришки (1шт=0,39м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Пробивання прорізів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конструкціях з бетону (при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пробиванн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отворiв i борозен у залiзобетонних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конструкцiях)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0,0529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Закладення бетоном в бетонних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інах і перегородках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отворів, гнізд і борозен площею до 0,1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закладних деталей вагою до 5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0,00536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Труби сталеві електрозварні прямошовні із стал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 марки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20, зовнішній діаметр 159 мм, товщина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інки 3,5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Нанесення дуже посиленої антикорозійної бітумно-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гумової ізоляції на сталеві трубопроводи діаметром 150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Установлення закладних деталей вагою понад 5 кг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0,01268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Труби сталеві електрозварні прямошовні із стал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 марки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20, зовнішній діаметр 325 мм, товщина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інки 4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Нанесення дуже посиленої антикорозійної бітумно-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гумової ізоляції на сталеві трубопроводи діаметром 300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Установлення закладних деталей вагою понад 10 кг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0,01244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Труби сталеві електрозварні прямошовні та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спіральношовні з опором розриву не менше 38 кгс/мм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зовнішній діаметр 426 мм, товщина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інки 6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Нанесення дуже посиленої антикорозійної бітумно-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гумової ізоляції на сталеві трубопроводи діаметром 400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Зароблення входів/виході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труб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, діаметр труб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сальник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Зароблення входів/виходів труб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діаметр труб до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сальник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Каболка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Розчин азбоцементний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Пробивання в бетонних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інах і підлогах борозен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площею перерізу до 20 см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/прорізка штроб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Гідроізоляція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іщин, швів, примикань неоштукатурених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бетонних і залізобетонних конструкцій матеріалами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проникаючої капілярної дії системи "Пенетрон", ширина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іщини понад 2 мм, поверхня горизонтальна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20,73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Проникаюча гідроізоляція "Пенетрон Mortar"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24,87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Гідроізоляція неоштукатурених поверхонь бетонних 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залізобетонних конструкцій матеріалами проникаючої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капілярної дії системи "Пенетрон", перший шар,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поверхня вертикальна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19,47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Гідроізоляція неоштукатурених поверхонь бетонних 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залізобетонних конструкцій матеріалами проникаючої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капілярної дії системи "Пенетрон", кожен наступний шар,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поверхня вертикальна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19,47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Гідроізоляція неоштукатурених поверхонь бетонних 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залізобетонних конструкцій матеріалами проникаючої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капілярної дії системи "Пенетрон", перший шар,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поверхня горизонтальна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3,14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Гідроізоляція неоштукатурених поверхонь бетонних 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залізобетонних конструкцій матеріалами проникаючої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капілярної дії системи "Пенетрон", кожен наступний шар,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поверхня горизонтальна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3,14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Проникаюча гідроізоляція "Пенетрон"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27,13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Насоси для водозниження та водовідливу, потужність 2,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 кВт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маш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.г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Фарбування кузбаським лаком по металу за два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Улаштування бетонного вимощення бетон важкий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10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(М 150), крупн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3,14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Улаштування основи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ід вимощення щебеневої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3. Демонтажні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4,71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Навантаження металевої конструкції каналізаційної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насосної станції краном в автотранспорт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47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Перевезення металоконструкцій важкого та легкого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типі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транспортом загального призначення на вiдстань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Розбирання цегляних фундаменті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Навантаження сміття екскаваторами на автомобілі-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самоскиди, місткість ковша екскаватора 0,25 м3.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Перевезення сміття до 3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Розбирання дерев'яних прогонів, захисного і робочого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настилу покриття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0,0825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Перевезення сміття до 3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0,0825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(Демонтаж) Установлення опор із плит і кілець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діаметром до 1000 мм /розбирання елементів колодязі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Перевезення збірного залізобетону довжиною до 3 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транспортом загального призначення на в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дстань 3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========================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Монтаж насоса заглибного, масса 0,11 т /0,089 тн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Ланцюг металевий Д=5мм для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ідняття насосу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Монтаж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поплавкового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вимикача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Щити, пульти, стативи, маса до 50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Вентилі, клапани, крани чавунні фланцеві зворотні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поворотні гумовані та зі свинцевим обкладанням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умовний тиск 0,6-1 МПа [6-10 кгс/см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], діаметр умовного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проходу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Клапан зворотній кульовий фланцевий діаметром 100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Ukspar Fig. C102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Фланці вільні, діаметр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Засувки чавунні фланцеві на умовний тиск 1 МПа [10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кгс/см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], діаметр умовного проходу 65-100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Засувки чавунна фланцева з гумовим клином діаметром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65 мм PN-10, тип F4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Трубопроводи з поліетиленових труб із застосуванням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готових деталей, діаметр зовнішній 40-90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Труби поліетиленові для подачі холодної води РЕ 100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SDR-17(1,0 МПа), зовнішній діаметр 75х4,5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Труби поліетиленові для подачі холодної води РЕ 100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SDR-26(0,6 МПа), зовнішній діаметр 75х2,9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Буртові втулки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діам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. 75 мм для ПЕ труб, з'єднання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"Встик"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Коліна з поліетилену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діам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. 75 мм /90 град. для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зварювання ПЕ труб "Встик"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Перехідники редукційні з поліетилену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діам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. 75/63 мм для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зварювання ПЕ труб "Встик"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івносторонні трійники з поліетилену діам. 75 мм для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зварювання ПЕ труб "Встик" / косий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Буртові втулки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діам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. 63 мм для ПЕ труб, з'єднання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"Встик"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Фланці вільні, діаметр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Монтаж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донного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приєднувального пристрою, дiаметр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умовного проходу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Донний приєднувальний пристрій діаметром 50 мм з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трубчатим направляючим і ковзною скобою з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вертикальним напірним   отвором "Zenit UNIGA"  (DAC-N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50/50V)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заслінок шиберних із ручним приводом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периметром до 1600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поліетиленових фасонних частин: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відводів, колін, патрубків, переходів діаметром до 110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 xml:space="preserve">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78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Коліна з поліетилену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діам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. 110 мм /45 град. для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зварювання ПЕ труб "Встик"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Перехідники редукційні з поліетилену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діам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. 110/75 мм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для зварювання ПЕ труб "Встик"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поліетиленових фасонних частин: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відводів, колін, патрубків, переходів діаметром до 315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Буртові втулки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діам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. 315 мм для ПЕ труб, з'єднання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"Встик"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Фланці вільні, діаметр 315 мм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4. Вентиляція КНС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83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Укладання трубопроводів із поліетиленових труб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діаметром 200 мм / витяжна вентиляція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3,3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84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Труби поліе</w:t>
            </w: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тиленові для подачі холодної води РЕ 100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SDR-17(1,0 МПа), зовнішній діаметр 200х11,9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3,3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Установлення поліетиленових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ійників діаметром до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івносторонні трійники з поліетилену діам. 200 мм для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зварювання ПЕ труб "Встик"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поліетиленових фасонних частин: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відводів, колін, патрубків, переходів діаметром до 200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Заглушки з поліетилену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діам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. 200 мм для зварювання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ПЕ труб "Встик"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над шахтами зонтів із листової сталі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круглого перері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зу д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іаметром 200 мм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5. Корзина-проціджувач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зонт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Монтаж корзини-проціджувача з направляючими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0,057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Корзина-проціджувач з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н/ж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сталі 400х350х590мм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Направляючі у вигляді драбини з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н/ж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сталі з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кронштейнами висотою 3600мм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Монтаж м/к для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кр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іплення 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0,045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ідвішування талі на висоті до 5 м, вантажопідйомність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талі 2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таль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6A0504" w:rsidRPr="006A0504" w:rsidRDefault="006A0504" w:rsidP="006A0504">
      <w:pPr>
        <w:widowControl w:val="0"/>
        <w:numPr>
          <w:ilvl w:val="1"/>
          <w:numId w:val="1"/>
        </w:numPr>
        <w:tabs>
          <w:tab w:val="left" w:pos="426"/>
          <w:tab w:val="left" w:pos="708"/>
          <w:tab w:val="center" w:pos="4677"/>
          <w:tab w:val="right" w:pos="9355"/>
        </w:tabs>
        <w:adjustRightInd w:val="0"/>
        <w:spacing w:after="0" w:line="240" w:lineRule="auto"/>
        <w:ind w:left="0" w:firstLine="0"/>
        <w:jc w:val="both"/>
        <w:rPr>
          <w:rFonts w:eastAsia="Times New Roman"/>
          <w:b/>
          <w:color w:val="auto"/>
          <w:lang w:val="uk-UA" w:eastAsia="ru-RU"/>
        </w:rPr>
      </w:pPr>
      <w:r w:rsidRPr="006A0504">
        <w:rPr>
          <w:rFonts w:eastAsia="Times New Roman"/>
          <w:b/>
          <w:color w:val="auto"/>
          <w:lang w:val="uk-UA" w:eastAsia="ru-RU"/>
        </w:rPr>
        <w:t>Реконструкція КНС. Придбання устаткування</w:t>
      </w: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6245"/>
        <w:gridCol w:w="1153"/>
        <w:gridCol w:w="1097"/>
        <w:gridCol w:w="1067"/>
      </w:tblGrid>
      <w:tr w:rsidR="006A0504" w:rsidRPr="006A0504" w:rsidTr="009C7299">
        <w:trPr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Ч.ч.</w:t>
            </w:r>
          </w:p>
        </w:tc>
        <w:tc>
          <w:tcPr>
            <w:tcW w:w="6245" w:type="dxa"/>
            <w:tcBorders>
              <w:bottom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Найменування і характеристика устаткування,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меблі</w:t>
            </w:r>
            <w:proofErr w:type="gramStart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в</w:t>
            </w:r>
            <w:proofErr w:type="gramEnd"/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 xml:space="preserve"> та інвентарю, маса одиниці устаткування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Одиниця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виміру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Кількість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uk-UA"/>
              </w:rPr>
              <w:t>Примітка</w:t>
            </w:r>
          </w:p>
        </w:tc>
      </w:tr>
      <w:tr w:rsidR="006A0504" w:rsidRPr="006A0504" w:rsidTr="009C7299">
        <w:trPr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6245" w:type="dxa"/>
            <w:tcBorders>
              <w:bottom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uk-UA"/>
              </w:rPr>
              <w:t>5</w:t>
            </w:r>
          </w:p>
        </w:tc>
      </w:tr>
      <w:tr w:rsidR="006A0504" w:rsidRPr="006A0504" w:rsidTr="009C7299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Насос фірми "Zenit UNIGA" з донним приєднувальним пристроєм GRN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200/2/G50H AOCT50;  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маса=0,089)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6A0504" w:rsidRPr="006A0504" w:rsidTr="009C7299">
        <w:trPr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Поворотний кран-таль ручний важільний 0,2т в комплекті з тросом;  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маса=0,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0094)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6A0504" w:rsidRPr="006A0504" w:rsidTr="009C7299">
        <w:trPr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Щит пожежний в комплекті +  вогнегасники ОП-5, ОУ-3;  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маса=0)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6A0504" w:rsidRPr="006A0504" w:rsidTr="009C7299">
        <w:trPr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Заслінка шиберна 300х300мм з штоком керування;  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маса=0,034)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6A0504" w:rsidRPr="006A0504" w:rsidTr="009C7299">
        <w:trPr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Поплавок Taurus Н05 RNF3*1 - 6м;  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маса=0,003)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6A0504" w:rsidRPr="006A0504" w:rsidTr="009C7299">
        <w:trPr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Пульт керування АКН 2-4,0 Стандарт;  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маса=0,05)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6A0504" w:rsidRPr="006A0504" w:rsidTr="009C7299">
        <w:trPr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Євроконтейнер з плоскою кришкою, 1100л;  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маса=0,13)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6A0504" w:rsidRPr="006A0504" w:rsidRDefault="006A0504" w:rsidP="006A0504">
      <w:pPr>
        <w:widowControl w:val="0"/>
        <w:tabs>
          <w:tab w:val="left" w:pos="708"/>
          <w:tab w:val="center" w:pos="4677"/>
          <w:tab w:val="right" w:pos="9355"/>
        </w:tabs>
        <w:adjustRightInd w:val="0"/>
        <w:spacing w:after="0" w:line="240" w:lineRule="auto"/>
        <w:jc w:val="both"/>
        <w:rPr>
          <w:rFonts w:eastAsia="Times New Roman"/>
          <w:color w:val="auto"/>
          <w:lang w:val="uk-UA" w:eastAsia="ru-RU"/>
        </w:rPr>
      </w:pPr>
    </w:p>
    <w:p w:rsidR="006A0504" w:rsidRPr="006A0504" w:rsidRDefault="006A0504" w:rsidP="006A0504">
      <w:pPr>
        <w:widowControl w:val="0"/>
        <w:numPr>
          <w:ilvl w:val="1"/>
          <w:numId w:val="1"/>
        </w:numPr>
        <w:tabs>
          <w:tab w:val="left" w:pos="426"/>
          <w:tab w:val="left" w:pos="708"/>
          <w:tab w:val="center" w:pos="4677"/>
          <w:tab w:val="right" w:pos="9355"/>
        </w:tabs>
        <w:adjustRightInd w:val="0"/>
        <w:spacing w:after="0" w:line="240" w:lineRule="auto"/>
        <w:ind w:left="0" w:firstLine="0"/>
        <w:jc w:val="both"/>
        <w:rPr>
          <w:rFonts w:eastAsia="Times New Roman"/>
          <w:b/>
          <w:color w:val="auto"/>
          <w:lang w:val="uk-UA" w:eastAsia="ru-RU"/>
        </w:rPr>
      </w:pPr>
      <w:r w:rsidRPr="006A0504">
        <w:rPr>
          <w:rFonts w:eastAsia="Times New Roman"/>
          <w:b/>
          <w:color w:val="auto"/>
          <w:lang w:val="uk-UA" w:eastAsia="ru-RU"/>
        </w:rPr>
        <w:t>Електропостачання. Електропостачання</w:t>
      </w:r>
    </w:p>
    <w:tbl>
      <w:tblPr>
        <w:tblW w:w="1006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277"/>
      </w:tblGrid>
      <w:tr w:rsidR="006A0504" w:rsidRPr="006A0504" w:rsidTr="009C72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Times New Roman"/>
                <w:color w:val="auto"/>
                <w:spacing w:val="-5"/>
                <w:sz w:val="20"/>
                <w:szCs w:val="20"/>
                <w:lang w:val="ru-RU"/>
              </w:rPr>
              <w:t>Ч.ч.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ind w:left="36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Найменування робіт і витрат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Одиниця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виміру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 Кількість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Примітка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Електропостачання 0,4 кВ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========================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Установлення залізобетонних одностоякових опор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для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ВЛ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0,38 кВ і 6-10 кВ [із траверсами]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опо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p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залізобетонних одностоякових опор з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одним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ідкосом для ВЛ 0,38 кВ і 6-10 кВ [із траверсами]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опо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p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Стояки вібровані для опор повітряних ліній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електропередачі напругою 0,38 кВ, довжина 9,5 м,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СВ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95-2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ідвішування проводів [1 провод при 20 опорах на 1 км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лінії] для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ВЛ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0,38 кВ за допомогою механізмів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Самонесучий ізольований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пров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ід, марка AsXSn, переріз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4х25 мм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Гак бандажний SOT 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Гак SOT 21.1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Гакообразна гайка PD 2.3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Гаки плоскі SOT 28.2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Затискач анкерний [натяжний] [4х25-35] SO 118.425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Затискач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ідвісний 2х[25-120]+2х35   4х[25-120]+2х35  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SO 130.02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Відгалужувальні [з'єднувальні] затискачі проколюючі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ізоляцію SLIP 22.1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Відгалужувальні [з'єднувальні] затискачі проколюючі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ізоляцію SLIP 12.127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Затискач анкерний [натяжний] [4х25-35] SO 118.425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Дистаційні затискачі [фіксатори]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S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 70.17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Відгалужувальні [з'єднувальні] затискачі проколюючі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ізоляцію SLIP 12.127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Затискач ПС-1-1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Заземляючий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пров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ідник ЗП2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Стальна бандажна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стр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ічка для кріплення гаків СOT 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Кронштейн SO 279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Заземляючий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пров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ідник ЗП1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Кронштейн У3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Затискач плашковий SL37.2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Стальна бандажна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стр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ічка для кріплення гаків СOT 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Пряжка [скріпка]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OT 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Шафа [пульт] керування навісна, висота, ширина 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глибина до 600х600х350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Бокс монтажний БМ-25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Вимикач автоматичний [автомат] одн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о-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, дво-,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триполюсний, що установлюється на конструкції на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або колоні, струм до 25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Вимикач автоматичний PL6-С6/1, 6А, 1р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Вимикач автоматичний [автомат] одн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о-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, дво-,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триполюсний, що установлюється на конструкції на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або колоні, струм до 25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Вимикач автоматичний PL6-25C/3, 25А, 3р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обмежувач перенапруги за допомогою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механізмів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Обмежувачі перенапруги із затискачами, проколюючими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ізоляцію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S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Е 46.160-15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Установлення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св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ітильників з люмінесцентними або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ртутними лампами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Свiтильник ДКУ41У-50-001 У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Кронштейн для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св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ітильника вуличного освітлення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д=50мм, l=1,5м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Трижильний кабель напругою 1000в перерізом 3.2,5мм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АВВГнгд-1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Кабель до 35 кВ, що прокладається з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кр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іпленням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накладними скобами, маса 1 м до 0,5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39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Кабель АВВГнгд-1  2х1,5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10,2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Кабель АВВГнгд-1 4х16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10,2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Заземлювач вертикальний з кутової сталі розміром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50х50х5 мм (нормою врахований монтаж L=3,0м)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Монтаж шин заземленння опор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ВЛ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0,38-10 кВ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шин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6A0504" w:rsidRPr="006A0504" w:rsidRDefault="006A0504" w:rsidP="006A0504">
      <w:pPr>
        <w:widowControl w:val="0"/>
        <w:tabs>
          <w:tab w:val="left" w:pos="708"/>
          <w:tab w:val="center" w:pos="4677"/>
          <w:tab w:val="right" w:pos="9355"/>
        </w:tabs>
        <w:adjustRightInd w:val="0"/>
        <w:spacing w:after="0" w:line="240" w:lineRule="auto"/>
        <w:jc w:val="both"/>
        <w:rPr>
          <w:rFonts w:eastAsia="Times New Roman"/>
          <w:b/>
          <w:color w:val="auto"/>
          <w:lang w:val="uk-UA" w:eastAsia="ru-RU"/>
        </w:rPr>
      </w:pPr>
    </w:p>
    <w:p w:rsidR="006A0504" w:rsidRPr="006A0504" w:rsidRDefault="006A0504" w:rsidP="006A0504">
      <w:pPr>
        <w:widowControl w:val="0"/>
        <w:tabs>
          <w:tab w:val="left" w:pos="708"/>
          <w:tab w:val="center" w:pos="4677"/>
          <w:tab w:val="right" w:pos="9355"/>
        </w:tabs>
        <w:adjustRightInd w:val="0"/>
        <w:spacing w:after="0" w:line="240" w:lineRule="auto"/>
        <w:jc w:val="both"/>
        <w:rPr>
          <w:rFonts w:eastAsia="Times New Roman"/>
          <w:b/>
          <w:color w:val="auto"/>
          <w:lang w:val="uk-UA" w:eastAsia="ru-RU"/>
        </w:rPr>
      </w:pPr>
      <w:r w:rsidRPr="006A0504">
        <w:rPr>
          <w:rFonts w:eastAsia="Times New Roman"/>
          <w:b/>
          <w:color w:val="auto"/>
          <w:lang w:val="uk-UA" w:eastAsia="ru-RU"/>
        </w:rPr>
        <w:t>8. Внутрішньоплощадкові мережі водопостачання та каналізації. Напірний каналізаційний колектор К1н</w:t>
      </w:r>
    </w:p>
    <w:tbl>
      <w:tblPr>
        <w:tblW w:w="1006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277"/>
      </w:tblGrid>
      <w:tr w:rsidR="006A0504" w:rsidRPr="006A0504" w:rsidTr="009C72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Ч.ч.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Найменування робіт і витрат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Одиниця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виміру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 Кількість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Примітка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</w:tr>
      <w:tr w:rsidR="006A0504" w:rsidRPr="00470EC2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Довжина К1н - 33 м 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===========================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1. Земляні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Розроблення ґрунту у відвал екскаваторами "драглайн"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або "зворотна лопата" з ковшом місткістю 0,25 м3,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ґрунтів 1 /в'язкого ґрунту п</w:t>
            </w: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двищеної вологост</w:t>
            </w: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, що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сильно налипає на зуби i ст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нки ковша/, траншей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прямокутного перер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зу-рослинного грунту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Засипка траншей i котлован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 бульдозерами потужнiстю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59 кВт [80 к.с.] з перем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щенням грунту до 5 м,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грунт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 1 /відновлення рослинного шару грунту/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у відвал екскаваторами "драглайн"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або "зворотна лопата" з ковшом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істкістю 0,25 м3,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ґрунтів 2 /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в'язкого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ґрунту пiдвищеної вологостi, що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сильно налипає на зуби i ст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нки ковша/, траншей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прямокутного перер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бульдозерами потужністю 59 кВт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[80 к.с.] з переміщенням ґрунту до 10 м, група ґрунтів 2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/ранiше розпушеного ґрунту, за винятком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ідірваної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скельної породи, сипучих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ісків// переміщення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Доробка вручну, зачистка дна i ст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нок вручну з викидом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ґрунту в котлованах i траншеях, розроблених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механiзованим способом /з вертикальними стiнками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без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кр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плень 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Засипка вручну траншей, пазух котлованів і ям,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у відвал екскаваторами "драглайн"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або "зворотна лопата" з ковшом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істкістю 0,25 м3,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ґрунтів 1/ зворотна засипка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Ущільнення ґрунту пневматичними трамбівками,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ґрунтів 1,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бульдозерами потужністю 59 кВт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[80 к.с.] з переміщенням ґрунту до 10 м, група ґрунтів 2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/ранiше розпушеного ґрунту, за винятком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ідірваної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скельної породи, сипучих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ісків// переміщення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у відвал екскаваторами "драглайн"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або "зворотна лопата" з ковшом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істкістю 0,25 м3,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ґрунтів 1/ зворотна засипка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Ущільнення ґрунту пневматичними трамбівками,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ґрунтів 1,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24,7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бульдозерами потужністю 59 кВт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[80 к.с.] з переміщенням ґрунту до 10 м, група ґрунтів 2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/ранiше розпушеного ґрунту, за винятком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ідірваної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скельної породи, сипучих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ісків// переміщення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2,3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Додавати на кожні наступні 10 м переміщення ґрунту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[понад 10 м] бульдозерами потужністю 59 кВт [80 к.с.]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,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група ґрунтів 2/ до 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2,3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14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Улаштування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іщаної основи під трубопроводи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2,3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Укладання трубопроводів із поліетиленових труб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діаметром 110 мм з гідравличним випробуванням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Труби поліетиленові для подачі холодної води РЕ 100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SDR-17(1,0 МПа), зовнішній діаметр 110х6,6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33,33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поліетиленових фасонних частин: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відводів, колін, патрубків, переходів діаметром до 110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Коліна з поліетилену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діам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. 110 мм /60 град. для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зварювання ПЕ труб "Встик"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поліетиленових фасонних частин: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відводів, колін, патрубків, переходів діаметром до 315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Труби зовнішньої каналізації ПВХ діаметром 315мм /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патрубок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Укладання трубопроводів із поліетиленових труб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діаметром 160 мм / футляр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Труби поліетиленові для подачі холодної води РЕ 100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SDR-17(1,0 МПа), зовнішній діаметр 160х9,5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15,15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Протягування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футляр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труб діаметром 110 мм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2. Інші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закладних деталей вагою до 5 кг/ гільза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0,00346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Труби сталев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електрозварнi прямошовнi iз сталi марки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20, зовн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шнiй дiаметр 127 мм, товщина стiнки 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Закладення бетоном в бетонних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інах і перегородках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отворів, гнізд і борозен площею до 0,1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/ додаткове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обмуровування труб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0,0025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Насоси для водозниження та водовідливу, потужність 2,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 кВт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маш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.г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6A0504" w:rsidRPr="006A0504" w:rsidRDefault="006A0504" w:rsidP="006A0504">
      <w:pPr>
        <w:widowControl w:val="0"/>
        <w:tabs>
          <w:tab w:val="left" w:pos="708"/>
          <w:tab w:val="center" w:pos="4677"/>
          <w:tab w:val="right" w:pos="9355"/>
        </w:tabs>
        <w:adjustRightInd w:val="0"/>
        <w:spacing w:after="0" w:line="240" w:lineRule="auto"/>
        <w:jc w:val="both"/>
        <w:rPr>
          <w:rFonts w:eastAsia="Times New Roman"/>
          <w:color w:val="auto"/>
          <w:lang w:val="uk-UA" w:eastAsia="ru-RU"/>
        </w:rPr>
      </w:pPr>
    </w:p>
    <w:p w:rsidR="006A0504" w:rsidRPr="00470EC2" w:rsidRDefault="00470EC2" w:rsidP="00470EC2">
      <w:pPr>
        <w:widowControl w:val="0"/>
        <w:tabs>
          <w:tab w:val="left" w:pos="0"/>
          <w:tab w:val="left" w:pos="284"/>
          <w:tab w:val="center" w:pos="4677"/>
          <w:tab w:val="right" w:pos="9355"/>
        </w:tabs>
        <w:adjustRightInd w:val="0"/>
        <w:spacing w:after="0" w:line="240" w:lineRule="auto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b/>
          <w:color w:val="auto"/>
          <w:lang w:val="uk-UA" w:eastAsia="ru-RU"/>
        </w:rPr>
        <w:t>9.</w:t>
      </w:r>
      <w:r w:rsidR="006A0504" w:rsidRPr="00470EC2">
        <w:rPr>
          <w:rFonts w:eastAsia="Times New Roman"/>
          <w:b/>
          <w:color w:val="auto"/>
          <w:lang w:val="uk-UA" w:eastAsia="ru-RU"/>
        </w:rPr>
        <w:t>Внутрішньоплощадкові мережі водопостачання та каналізації. Самопливний каналізаційний колектор К1.2</w:t>
      </w:r>
    </w:p>
    <w:tbl>
      <w:tblPr>
        <w:tblW w:w="1006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277"/>
      </w:tblGrid>
      <w:tr w:rsidR="006A0504" w:rsidRPr="006A0504" w:rsidTr="009C72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Ч.ч.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Найменування робіт і витрат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Одиниця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виміру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 Кількість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Примітка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Довжина К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.2- 43 м 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==========================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1. Земляні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Розроблення ґрунту у відвал екскаваторами "драглайн"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або "зворотна лопата" з ковшом місткістю 0,25 м3,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ґрунтів 1 /в'язкого ґрунту п</w:t>
            </w: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двищеної вологост</w:t>
            </w: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, що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сильно налипає на зуби i ст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нки ковша/ /при розробцi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траншей/ - рослинний грунт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Засипка траншей i котлован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 бульдозерами потужнiстю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59 кВт [80 к.с.] з перем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щенням грунту до 5 м,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грунт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 1 /відновлення рослинного шару грунту/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у відвал екскаваторами "драглайн"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або "зворотна лопата" з ковшом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істкістю 0,25 м3,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ґрунтів 2 /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в'язкого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ґрунту пiдвищеної вологостi, що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сильно налипає на зуби i ст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нки ковша/ /при розробцi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траншей/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бульдозерами потужністю 59 кВт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[80 к.с.] з переміщенням ґрунту до 10 м, група ґрунтів 2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/ранiше розпушеного ґрунту, за винятком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ідірваної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скельної породи, сипучих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ісків// переміщення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Доробка вручну, зачистка дна i ст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нок вручну з викидом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ґрунту в котлованах i траншеях, розроблених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механiзованим способом, що сильно налипає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нструменти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Засипка вручну траншей, пазух котлованів і ям,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у відвал екскаваторами "драглайн"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або "зворотна лопата" з ковшом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істкістю 0,25 м3,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ґрунтів 1/ зворотна засипка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Ущільнення ґрунту пневматичними трамбівками,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ґрунтів 1,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бульдозерами потужністю 59 кВт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[80 к.с.] з переміщенням ґрунту до 10 м, група ґрунтів 2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/ранiше розпушеного ґрунту, за винятком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ідірваної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скельної породи, сипучих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ісків// переміщення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у відвал екскаваторами "драглайн"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або "зворотна лопата" з ковшом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істкістю 0,25 м3,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ґрунтів 1/ зворотна засипка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Ущільнення ґрунту пневматичними трамбівками,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ґрунтів 1,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бульдозерами потужністю 59 кВт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[80 к.с.] з переміщенням ґрунту до 10 м, група ґрунтів 2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/ранiше розпушеного ґрунту, за винятком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ідірваної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скельної породи, сипучих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ісків// переміщення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Додавати на кожні наступні 10 м переміщення ґрунту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[понад 10 м] бульдозерами потужністю 59 кВт [80 к.с.]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,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група ґрунтів 2/ до 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Улаштування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іщаної основи під трубопроводи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Укладання трубопроводів із поліетиленових труб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діаметром 125 мм з гідравличним випробуванням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Труби поліетиленові для подачі холодної води РЕ 100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SDR-17(1,0 МПа), зовнішній діаметр 125х7,4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43,43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поліетиленових фасонних частин: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відводів, колін, патрубків, переходів діаметром до 160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Труби поліетиленові для подачі холодної води РЕ 100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SDR-17(1,0 МПа), зовнішній діаметр 125х7,4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Коліна з поліетилену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діам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. 125 мм /60 град. для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зварювання ПЕ труб "Встик"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Укладання трубопроводів із поліетиленових труб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діаметром 160 мм / футляр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Труби поліетиленові для подачі холодної води РЕ 100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SDR-17(1,0 МПа), зовнішній діаметр 160х9,5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Протягування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футляр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труб діаметром 125 мм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2. Інші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Улаштування круглих збірних залізобетонних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каналізаційних колодязів діаметром 1 м у мокрих ґрунтах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0,765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Щебінь із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природного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каменю для будівельних робіт,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фракція 20-40 мм, марка М600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льця для оглядових колодязiв водопровiдних та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канал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зацiйних мереж, висота кiльця 0,89 м, внутрiшнiй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аметр 1000 мм (КС10-9ПН з дном, Vб=0,392м3)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льця для оглядових колодязiв водопровiдних та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канал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зацiйних мереж, висота кiльця 0,59м, внутрiшнiй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аметр 1000 мм  (КС10-6, Vб=0,138м3)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Плити перекриття КЦП1-10-1, V=0,1м3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Кришка люка плити перекриття колодязя КР-1 (V=0,025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29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Драбини металеві приставні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0,0097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Улаштування бетонного вимощення бетон важкий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10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(М 150), крупн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Улаштування основи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ід вимощення щебеневої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0,795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закладних деталей вагою до 5 кг/ гільза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0,01516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Труби сталеві електрозварні прямошовні із стал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 марки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20, зовнішній діаметр 159 мм, товщина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інки 4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Закладення бетоном в бетонних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інах і перегородках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отворів, гнізд і борозен площею до 0,1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/ додаткове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обмуровування труб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Пробивання в бетонних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інах і підлогах борозен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площею перерізу до 20 см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/прорізка штроб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Гідроізоляція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іщин, швів, примикань неоштукатурених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бетонних і залізобетонних конструкцій матеріалами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проникаючої капілярної дії системи "Пенетрон", ширина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іщини понад 2 мм, поверхня горизонтальна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Проникаюча гідроізоляція "Пенетрон Mortar"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Гідроізоляція неоштукатурених поверхонь бетонних 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залізобетонних конструкцій матеріалами проникаючої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капілярної дії системи "Пенетрон", перший шар,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поверхня вертикальна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Гідроізоляція неоштукатурених поверхонь бетонних 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залізобетонних конструкцій матеріалами проникаючої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капілярної дії системи "Пенетрон", кожен наступний шар,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поверхня вертикальна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5,33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Гідроізоляція неоштукатурених поверхонь бетонних 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залізобетонних конструкцій матеріалами проникаючої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капілярної дії системи "Пенетрон", перший шар,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поверхня горизонтальна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0,79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Гідроізоляція неоштукатурених поверхонь бетонних 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залізобетонних конструкцій матеріалами проникаючої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капілярної дії системи "Пенетрон", кожен наступний шар,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поверхня горизонтальна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0,79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Проникаюча гідроізоляція "Пенетрон"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7,34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Насоси для водозниження та водовідливу, потужність 2,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 кВт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маш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.г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6A0504" w:rsidRPr="006A0504" w:rsidRDefault="006A0504" w:rsidP="006A0504">
      <w:pPr>
        <w:widowControl w:val="0"/>
        <w:tabs>
          <w:tab w:val="left" w:pos="0"/>
          <w:tab w:val="left" w:pos="284"/>
          <w:tab w:val="center" w:pos="4677"/>
          <w:tab w:val="right" w:pos="9355"/>
        </w:tabs>
        <w:adjustRightInd w:val="0"/>
        <w:spacing w:after="0" w:line="240" w:lineRule="auto"/>
        <w:jc w:val="both"/>
        <w:rPr>
          <w:rFonts w:eastAsia="Times New Roman"/>
          <w:color w:val="auto"/>
          <w:lang w:val="uk-UA" w:eastAsia="ru-RU"/>
        </w:rPr>
      </w:pPr>
    </w:p>
    <w:p w:rsidR="006A0504" w:rsidRPr="00470EC2" w:rsidRDefault="006A0504" w:rsidP="00470EC2">
      <w:pPr>
        <w:pStyle w:val="a5"/>
        <w:widowControl w:val="0"/>
        <w:numPr>
          <w:ilvl w:val="0"/>
          <w:numId w:val="32"/>
        </w:numPr>
        <w:tabs>
          <w:tab w:val="left" w:pos="0"/>
          <w:tab w:val="left" w:pos="567"/>
          <w:tab w:val="center" w:pos="4677"/>
          <w:tab w:val="right" w:pos="9355"/>
        </w:tabs>
        <w:adjustRightInd w:val="0"/>
        <w:spacing w:after="0" w:line="240" w:lineRule="auto"/>
        <w:jc w:val="both"/>
        <w:rPr>
          <w:rFonts w:eastAsia="Times New Roman"/>
          <w:color w:val="auto"/>
          <w:lang w:val="uk-UA" w:eastAsia="ru-RU"/>
        </w:rPr>
      </w:pPr>
      <w:r w:rsidRPr="00470EC2">
        <w:rPr>
          <w:rFonts w:eastAsia="Times New Roman"/>
          <w:b/>
          <w:color w:val="auto"/>
          <w:lang w:val="uk-UA" w:eastAsia="ru-RU"/>
        </w:rPr>
        <w:t>Внутрішньоплощадкові мережі водопостачання та каналізації. Самопливний каналізаційний колектор К1.3</w:t>
      </w:r>
    </w:p>
    <w:tbl>
      <w:tblPr>
        <w:tblW w:w="102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276"/>
        <w:gridCol w:w="142"/>
      </w:tblGrid>
      <w:tr w:rsidR="006A0504" w:rsidRPr="006A0504" w:rsidTr="009C7299">
        <w:trPr>
          <w:gridAfter w:val="1"/>
          <w:wAfter w:w="142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Ч.ч.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Найменування робіт і витрат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Одиниця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виміру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 Кількість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Примітка</w:t>
            </w:r>
          </w:p>
        </w:tc>
      </w:tr>
      <w:tr w:rsidR="006A0504" w:rsidRPr="006A0504" w:rsidTr="009C7299">
        <w:trPr>
          <w:gridAfter w:val="1"/>
          <w:wAfter w:w="142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</w:tr>
      <w:tr w:rsidR="006A0504" w:rsidRPr="006A0504" w:rsidTr="009C7299">
        <w:trPr>
          <w:gridAfter w:val="1"/>
          <w:wAfter w:w="142" w:type="dxa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Довжина К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.3- 18 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===========================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1. Земляні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</w:tr>
      <w:tr w:rsidR="006A0504" w:rsidRPr="006A0504" w:rsidTr="009C7299">
        <w:trPr>
          <w:gridAfter w:val="1"/>
          <w:wAfter w:w="142" w:type="dxa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Розроблення ґрунту у відвал екскаваторами "драглайн"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або "зворотна лопата" з ковшом місткістю 0,25 м3,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ґрунтів 1 /в'язкого ґрунту п</w:t>
            </w: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двищеної вологост</w:t>
            </w: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, що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сильно налипає на зуби i ст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нки ковша/, траншей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прямокутного перер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зу-рослинного грунту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gridAfter w:val="1"/>
          <w:wAfter w:w="142" w:type="dxa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Засипка траншей i котлован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 бульдозерами потужнiстю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59 кВт [80 к.с.] з перем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щенням грунту до 5 м,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грунт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 1 /відновлення рослинного шару грунту/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gridAfter w:val="1"/>
          <w:wAfter w:w="142" w:type="dxa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у відвал екскаваторами "драглайн"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або "зворотна лопата" з ковшом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істкістю 0,25 м3,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ґрунтів 2 /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в'язкого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ґрунту пiдвищеної вологостi, що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сильно налипає на зуби i ст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нки ковша/, траншей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прямокутного перер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gridAfter w:val="1"/>
          <w:wAfter w:w="142" w:type="dxa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бульдозерами потужністю 59 кВт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[80 к.с.] з переміщенням ґрунту до 10 м, група ґрунтів 2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/ранiше розпушеного ґрунту, за винятком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ідірваної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скельної породи, сипучих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ісків// переміщення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gridAfter w:val="1"/>
          <w:wAfter w:w="142" w:type="dxa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Доробка вручну, зачистка дна i ст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нок вручну з викидом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ґрунту в котлованах i траншеях, розроблених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механiзованим способом /з вертикальними стiнками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без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кр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плень 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gridAfter w:val="1"/>
          <w:wAfter w:w="142" w:type="dxa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з навантаженням на автомобілі-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самоскиди екскаваторами одноковшовими дизельними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на пневмоколісному ходу з ковшом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істкістю 0,25 м3,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група 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gridAfter w:val="1"/>
          <w:wAfter w:w="142" w:type="dxa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Перевезення ґрунту до 3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157,5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gridAfter w:val="1"/>
          <w:wAfter w:w="142" w:type="dxa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грунту у відвал екскаваторами "драглайн"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або "зворотна лопата" з ковшом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істкістю 0,25 м3,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грунтів 1- обсипання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gridAfter w:val="1"/>
          <w:wAfter w:w="142" w:type="dxa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Ущільнення ґрунту пневматичними трамбівками,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ґрунтів 1,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gridAfter w:val="1"/>
          <w:wAfter w:w="142" w:type="dxa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Засипка вручну траншей, пазух котлованів і ям,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у відвал екскаваторами "драглайн"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або "зворотна лопата" з ковшом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істкістю 0,25 м3, група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ґрунтів 2, траншей прямокутного перерiзу,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в'язких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ґрунт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 пiдвищеної вологостi, що сильно налипають на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нки i зуби ковша, з одночасним застосуванням щитiв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пiд екскаватори та настилу пiд автосамоскиди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при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глинист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й пiдошвi/ водовідвідна канава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Влаштування й утримування щитів деревометалевих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ід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екскаватори з ковшом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істкістю до 0,8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бульдозерами потужністю 59 кВт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[80 к.с.] з переміщенням ґрунту до 10 м, група ґрунтів 2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/ранiше розпушеного ґрунту, за винятком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ідірваної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скельної породи, сипучих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ісків// переміщення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Додавати на кожні наступні 10 м переміщення ґрунту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[понад 10 м] бульдозерами потужністю 59 кВт [80 к.с.]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,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група ґрунтів 2/ до 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Улаштування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іщаної основи під трубопроводи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Укладання трубопроводів із поліетиленових труб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діаметром 160 мм з гідравличним випробуванням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Труби зовнішньої каналізації ПВХ діаметром 160 мм,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SN8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поліетиленових фасонних частин: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відводів, колін, патрубків, переходів діаметром до 160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Труби зовнішньої каналізації ПВХ діаметром 160 мм,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SN8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Коліно ПВХ 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діам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. 160/60град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2. Інші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Улаштування круглих збірних залізобетонних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каналізаційних колодязів діаметром 1 м у мокрих ґрунтах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0,681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Щебінь із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природного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каменю для будівельних робіт,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фракція 20-40 мм, марка М600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0,98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льця для оглядових колодязiв водопровiдних та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канал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зацiйних мереж, висота кiльця 0,89 м, внутрiшнiй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аметр 1000 мм (КС10-9ПН з дном, Vб=0,392м3)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Кільця КС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.3 залізобетонні серія 3.900.1-14 випуск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Плити перекриття КЦП1-10-1, V=0,1м3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26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Кришка люка плити перекриття колодязя КР-1 (V=0,025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Улаштування бетонного вимощення бетон важкий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10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(М 150), крупн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i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сть заповнювача 20-40мм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Улаштування основи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ід вимощення щебеневої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0,795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закладних деталей вагою до 5 кг/ гільза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0,01272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Труби сталеві електрозварні прямошовні із стал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 марки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20, зовнішній діаметр 219 мм, товщина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інки 4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Закладення бетоном в бетонних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інах і перегородках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отворів, гнізд і борозен площею до 0,1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/ додаткове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обмуровування труб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0,0075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Пробивання в бетонних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інах і підлогах борозен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площею перерізу до 20 см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/прорізка штроб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6,28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Гідроізоляція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іщин, швів, примикань неоштукатурених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бетонних і залізобетонних конструкцій матеріалами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проникаючої капілярної дії системи "Пенетрон", ширина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тр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іщини понад 2 мм, поверхня горизонтальна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6,28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Проникаюча гідроізоляція "Пенетрон Mortar"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7,54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Гідроізоляція неоштукатурених поверхонь бетонних 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залізобетонних конструкцій матеріалами проникаючої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капілярної дії системи "Пенетрон", перший шар,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поверхня вертикальна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4,44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Гідроізоляція неоштукатурених поверхонь бетонних 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залізобетонних конструкцій матеріалами проникаючої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капілярної дії системи "Пенетрон", кожен наступний шар,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поверхня вертикальна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4,44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Гідроізоляція неоштукатурених поверхонь бетонних 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залізобетонних конструкцій матеріалами проникаючої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капілярної дії системи "Пенетрон", перший шар,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поверхня горизонтальна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0,79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Гідроізоляція неоштукатурених поверхонь бетонних 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залізобетонних конструкцій матеріалами проникаючої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капілярної дії системи "Пенетрон", кожен наступний шар,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поверхня горизонтальна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0,79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Проникаюча гідроізоляція "Пенетрон"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6,28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Укріплення виходу труби кам'яним накидом насухо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Роботи в колодязях оглядових (5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)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-------------------------------------------------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Механічне прочищання каналізаційних колекторі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внутрішнім діаметром до 300 мм.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Прочищання каналізаційних оглядових колодязі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глибиною до 3 м з відкачуванням мулу. Маса осаду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300 кг.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колодязь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---------------------------------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опор із плит і кілець діаметром до 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0,395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Кільця КС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.3 залізобетонні серія 3.900.1-14 випуск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Кришка люка плити перекриття колодязя КР-1 (V=0,025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6A0504" w:rsidRPr="006A0504" w:rsidRDefault="006A0504" w:rsidP="006A0504">
      <w:pPr>
        <w:widowControl w:val="0"/>
        <w:tabs>
          <w:tab w:val="left" w:pos="0"/>
          <w:tab w:val="left" w:pos="567"/>
          <w:tab w:val="center" w:pos="4677"/>
          <w:tab w:val="right" w:pos="9355"/>
        </w:tabs>
        <w:adjustRightInd w:val="0"/>
        <w:spacing w:after="0" w:line="240" w:lineRule="auto"/>
        <w:jc w:val="both"/>
        <w:rPr>
          <w:rFonts w:eastAsia="Times New Roman"/>
          <w:color w:val="auto"/>
          <w:lang w:val="uk-UA" w:eastAsia="ru-RU"/>
        </w:rPr>
      </w:pPr>
    </w:p>
    <w:p w:rsidR="006A0504" w:rsidRPr="006A0504" w:rsidRDefault="006A0504" w:rsidP="00470EC2">
      <w:pPr>
        <w:widowControl w:val="0"/>
        <w:numPr>
          <w:ilvl w:val="0"/>
          <w:numId w:val="32"/>
        </w:numPr>
        <w:tabs>
          <w:tab w:val="left" w:pos="0"/>
          <w:tab w:val="left" w:pos="426"/>
          <w:tab w:val="center" w:pos="4677"/>
          <w:tab w:val="right" w:pos="9355"/>
        </w:tabs>
        <w:adjustRightInd w:val="0"/>
        <w:spacing w:after="0" w:line="240" w:lineRule="auto"/>
        <w:ind w:left="0" w:firstLine="0"/>
        <w:jc w:val="both"/>
        <w:rPr>
          <w:rFonts w:eastAsia="Times New Roman"/>
          <w:b/>
          <w:color w:val="auto"/>
          <w:lang w:val="uk-UA" w:eastAsia="ru-RU"/>
        </w:rPr>
      </w:pPr>
      <w:r w:rsidRPr="006A0504">
        <w:rPr>
          <w:rFonts w:eastAsia="Times New Roman"/>
          <w:b/>
          <w:color w:val="auto"/>
          <w:lang w:val="uk-UA" w:eastAsia="ru-RU"/>
        </w:rPr>
        <w:t>Благоустрій. Благоустрій майданчика</w:t>
      </w:r>
    </w:p>
    <w:tbl>
      <w:tblPr>
        <w:tblW w:w="102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6A0504" w:rsidRPr="006A0504" w:rsidTr="009C72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Ч.ч.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Найменування робіт і витрат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Одиниця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виміру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Примітка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1. Земляні і планувальні роботи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з навантаженням на автомобілі-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самоскиди екскаваторами одноковшовими дизельними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 гусеничному ходу з ковшом місткістю 0,65 [0,5-1] м3,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група ґрунтів 1/ рослинний грунт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Перевезення ґрунту до 1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Робота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відвалі, група ґрунтів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Улаштування ґрунтових подушок на осідаючих ґрунтах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методом пошарового укочування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2245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з навантаженням на автомобілі-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самоскиди екскаваторами одноковшовими дизельними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 гусеничному ходу з ковшом місткістю 0,65 [0,5-1] м3,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група 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2350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Перевезення ґрунту до 10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4230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бульдозерами потужністю 59 кВт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[80 к.с.] з переміщенням ґрунту до 10 м, група 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Додавати на кожні наступні 10 м переміщення ґрунту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[понад 10 м] бульдозерами потужністю 59 кВт [80 к.с.]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,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група 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Розроблення ґрунту з навантаженням на автомобілі-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самоскиди екскаваторами одноковшовими дизельними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 гусеничному ходу з ковшом місткістю 0,65 [0,5-1] м3,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група 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Перевезення ґрунту до 1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Планування площ ручним способом, група 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Планування вручну укосів, група ґрунтів 2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2. Елементи покриттів проїзду, майданчика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Улаштування покриття з відвального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доменного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шлаку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автогрейдером за товщини 20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Улаштування покриття з відвального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доменного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шлаку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автогрейдером, за зміни товщини на кожен 1 см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додавати або вилучати до/з норми 27-16-1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809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Укріплення узбіч шлаком, за товщини шару 10 см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 xml:space="preserve">Розділ 3. Озеленення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ідготовлення ґрунту вручну для влаштування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партерного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і звичайного газону з внесенням рослинної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землі шаром 15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На кожні 5 см зміни товщини шару рослинної землі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додавати або віднімати за нормами 47-25-3, 47-25-4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до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10см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 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-790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Пос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ів газонів партерних, маврітанських та звичайних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790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Суміш насіння газонних трав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4. Огорожа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Установлення металевої огорожі з сітчастих панелей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по</w:t>
            </w:r>
            <w:proofErr w:type="gramEnd"/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металевих стовпах без цоколя, висотою до 2,2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Улаштування воріт двостулкових з установленням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металевих стовпів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22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Суміші бетонні готові важкі, клас бетону В10 [М150],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крупність заповнювача більше 10 до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2,16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23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Металева панель паркану 2,03м/ППЛ/3D/3х4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24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Стовп металевий забору зі зварної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ітки Н=2,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5м/ПВХ/60х40мм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25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Ворота зі зварної сітки 4,0х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,03 ППЛ  в комплекті з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стовпами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b/>
                <w:color w:val="auto"/>
                <w:spacing w:val="-5"/>
                <w:sz w:val="20"/>
                <w:szCs w:val="20"/>
                <w:lang w:val="uk-UA"/>
              </w:rPr>
              <w:t>Розділ 5. Сходи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Улаштування основи під сходи щебеневої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0,53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Улаштування залізобетонних сходів об'ємом до 3 м3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uk-UA"/>
              </w:rPr>
              <w:t>бето</w:t>
            </w: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н важкий В 30 (М 400), крупнiсть заповнювача 20-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28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Гарячекатана арматурна сталь періодичного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проф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ілю,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 xml:space="preserve">клас 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А-</w:t>
            </w:r>
            <w:proofErr w:type="gramEnd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ІІІ, діаметр 10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0,0302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lastRenderedPageBreak/>
              <w:t>29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Установлення закладних деталей вагою до 5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0,0143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30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Монтаж м/к огорожі сході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0,0917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31</w:t>
            </w:r>
          </w:p>
        </w:tc>
        <w:tc>
          <w:tcPr>
            <w:tcW w:w="5387" w:type="dxa"/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Металоконструкції індивідуальні/ огорожа сході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0,0917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6A0504" w:rsidRPr="006A0504" w:rsidTr="009C7299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32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Фарбування металевих поґрунтованих поверхонь</w:t>
            </w:r>
          </w:p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емаллю ПФ-115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pacing w:val="-5"/>
                <w:sz w:val="20"/>
                <w:szCs w:val="20"/>
                <w:lang w:val="ru-RU"/>
              </w:rPr>
              <w:t>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4" w:rsidRPr="006A0504" w:rsidRDefault="006A0504" w:rsidP="006A0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A050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971B99" w:rsidRDefault="00971B99" w:rsidP="00AB6F29">
      <w:pPr>
        <w:widowControl w:val="0"/>
        <w:tabs>
          <w:tab w:val="left" w:pos="708"/>
          <w:tab w:val="center" w:pos="4677"/>
          <w:tab w:val="right" w:pos="9355"/>
        </w:tabs>
        <w:adjustRightInd w:val="0"/>
        <w:spacing w:after="0" w:line="240" w:lineRule="auto"/>
        <w:jc w:val="both"/>
        <w:rPr>
          <w:rFonts w:eastAsia="Times New Roman"/>
          <w:color w:val="auto"/>
          <w:lang w:val="uk-UA" w:eastAsia="ru-RU"/>
        </w:rPr>
      </w:pPr>
    </w:p>
    <w:p w:rsidR="00AB6F29" w:rsidRPr="00AB6F29" w:rsidRDefault="00AB6F29" w:rsidP="005A43D2">
      <w:pPr>
        <w:widowControl w:val="0"/>
        <w:tabs>
          <w:tab w:val="left" w:pos="708"/>
          <w:tab w:val="center" w:pos="4677"/>
          <w:tab w:val="right" w:pos="9355"/>
        </w:tabs>
        <w:adjustRightInd w:val="0"/>
        <w:spacing w:after="0" w:line="240" w:lineRule="auto"/>
        <w:ind w:firstLine="426"/>
        <w:jc w:val="both"/>
        <w:rPr>
          <w:rFonts w:eastAsia="Times New Roman"/>
          <w:color w:val="auto"/>
          <w:lang w:val="ru-RU" w:eastAsia="ru-RU"/>
        </w:rPr>
      </w:pPr>
      <w:r w:rsidRPr="00AB6F29">
        <w:rPr>
          <w:rFonts w:eastAsia="Times New Roman"/>
          <w:color w:val="auto"/>
          <w:lang w:val="uk-UA" w:eastAsia="ru-RU"/>
        </w:rPr>
        <w:tab/>
        <w:t>Будь-які посилання на конкретні торговельну марку чи фірму, патент, конструкцію або тип предмета закупівлі, джерело його походження або виробника у цій документації слід читати з виразом «або еквівалент».</w:t>
      </w:r>
      <w:r w:rsidRPr="00AB6F29">
        <w:rPr>
          <w:rFonts w:eastAsia="Times New Roman"/>
          <w:color w:val="auto"/>
          <w:lang w:val="ru-RU" w:eastAsia="ru-RU"/>
        </w:rPr>
        <w:t xml:space="preserve"> </w:t>
      </w:r>
    </w:p>
    <w:p w:rsidR="00AB6F29" w:rsidRPr="00AB6F29" w:rsidRDefault="00AB6F29" w:rsidP="005A43D2">
      <w:pPr>
        <w:widowControl w:val="0"/>
        <w:tabs>
          <w:tab w:val="left" w:pos="708"/>
          <w:tab w:val="center" w:pos="4677"/>
          <w:tab w:val="right" w:pos="9355"/>
        </w:tabs>
        <w:adjustRightInd w:val="0"/>
        <w:spacing w:after="0" w:line="240" w:lineRule="auto"/>
        <w:jc w:val="both"/>
        <w:rPr>
          <w:rFonts w:eastAsia="Times New Roman"/>
          <w:color w:val="auto"/>
          <w:lang w:val="ru-RU" w:eastAsia="ru-RU"/>
        </w:rPr>
      </w:pPr>
      <w:r w:rsidRPr="00AB6F29">
        <w:rPr>
          <w:rFonts w:eastAsia="Times New Roman"/>
          <w:color w:val="auto"/>
          <w:lang w:val="ru-RU" w:eastAsia="ru-RU"/>
        </w:rPr>
        <w:t>********************************************************************************</w:t>
      </w:r>
      <w:r w:rsidR="005A43D2">
        <w:rPr>
          <w:rFonts w:eastAsia="Times New Roman"/>
          <w:color w:val="auto"/>
          <w:lang w:val="ru-RU" w:eastAsia="ru-RU"/>
        </w:rPr>
        <w:t>**</w:t>
      </w:r>
    </w:p>
    <w:p w:rsidR="00AB6F29" w:rsidRPr="00AB6F29" w:rsidRDefault="00AB6F29" w:rsidP="005A43D2">
      <w:pPr>
        <w:spacing w:after="0" w:line="240" w:lineRule="auto"/>
        <w:ind w:firstLine="426"/>
        <w:jc w:val="both"/>
        <w:rPr>
          <w:rFonts w:eastAsia="Calibri"/>
          <w:b/>
          <w:color w:val="auto"/>
          <w:lang w:val="uk-UA" w:eastAsia="uk-UA"/>
        </w:rPr>
      </w:pPr>
      <w:r w:rsidRPr="00AB6F29">
        <w:rPr>
          <w:rFonts w:eastAsia="Calibri"/>
          <w:color w:val="auto"/>
          <w:lang w:val="uk-UA" w:eastAsia="uk-UA"/>
        </w:rPr>
        <w:t xml:space="preserve">Вартість </w:t>
      </w:r>
      <w:r w:rsidR="00971B99">
        <w:rPr>
          <w:rFonts w:eastAsia="Calibri"/>
          <w:color w:val="auto"/>
          <w:lang w:val="uk-UA" w:eastAsia="uk-UA"/>
        </w:rPr>
        <w:t>робіт повинна включати в себе усі податки і збори</w:t>
      </w:r>
      <w:r w:rsidR="00971B99" w:rsidRPr="00971B99">
        <w:rPr>
          <w:rFonts w:eastAsia="Calibri"/>
          <w:color w:val="auto"/>
          <w:lang w:val="uk-UA" w:eastAsia="uk-UA"/>
        </w:rPr>
        <w:t>, що сплачуються або мають бути сплачені</w:t>
      </w:r>
      <w:r w:rsidR="00971B99">
        <w:rPr>
          <w:rFonts w:eastAsia="Calibri"/>
          <w:color w:val="auto"/>
          <w:lang w:val="uk-UA" w:eastAsia="uk-UA"/>
        </w:rPr>
        <w:t>,</w:t>
      </w:r>
      <w:r w:rsidR="00971B99" w:rsidRPr="00971B99">
        <w:rPr>
          <w:rFonts w:eastAsia="Calibri"/>
          <w:color w:val="auto"/>
          <w:lang w:val="uk-UA" w:eastAsia="uk-UA"/>
        </w:rPr>
        <w:t xml:space="preserve"> витрат</w:t>
      </w:r>
      <w:r w:rsidR="00971B99">
        <w:rPr>
          <w:rFonts w:eastAsia="Calibri"/>
          <w:color w:val="auto"/>
          <w:lang w:val="uk-UA" w:eastAsia="uk-UA"/>
        </w:rPr>
        <w:t>и на матеріали та інші</w:t>
      </w:r>
      <w:r w:rsidR="00971B99" w:rsidRPr="00971B99">
        <w:rPr>
          <w:rFonts w:eastAsia="Calibri"/>
          <w:color w:val="auto"/>
          <w:lang w:val="uk-UA" w:eastAsia="uk-UA"/>
        </w:rPr>
        <w:t xml:space="preserve"> витрат</w:t>
      </w:r>
      <w:r w:rsidR="00971B99">
        <w:rPr>
          <w:rFonts w:eastAsia="Calibri"/>
          <w:color w:val="auto"/>
          <w:lang w:val="uk-UA" w:eastAsia="uk-UA"/>
        </w:rPr>
        <w:t>и</w:t>
      </w:r>
      <w:r w:rsidRPr="00AB6F29">
        <w:rPr>
          <w:rFonts w:eastAsia="Calibri"/>
          <w:color w:val="auto"/>
          <w:lang w:val="uk-UA" w:eastAsia="uk-UA"/>
        </w:rPr>
        <w:t xml:space="preserve">. </w:t>
      </w:r>
    </w:p>
    <w:p w:rsidR="00AB6F29" w:rsidRPr="00AB6F29" w:rsidRDefault="00AB6F29" w:rsidP="00AB6F29">
      <w:pPr>
        <w:spacing w:after="0" w:line="240" w:lineRule="auto"/>
        <w:ind w:firstLine="709"/>
        <w:jc w:val="both"/>
        <w:rPr>
          <w:rFonts w:eastAsia="Calibri"/>
          <w:color w:val="auto"/>
          <w:lang w:val="uk-UA" w:eastAsia="uk-UA"/>
        </w:rPr>
      </w:pPr>
      <w:r w:rsidRPr="00AB6F29">
        <w:rPr>
          <w:rFonts w:eastAsia="Calibri"/>
          <w:color w:val="auto"/>
          <w:lang w:val="uk-UA" w:eastAsia="uk-UA"/>
        </w:rPr>
        <w:t xml:space="preserve">Якщо під час виконання робіт виникне необхідність одержання дозволів, ліцензій, сертифікатів, висновків або інших документів, то </w:t>
      </w:r>
      <w:r w:rsidR="005A43D2">
        <w:rPr>
          <w:rFonts w:eastAsia="Calibri"/>
          <w:color w:val="auto"/>
          <w:lang w:val="uk-UA" w:eastAsia="uk-UA"/>
        </w:rPr>
        <w:t>Виконавець</w:t>
      </w:r>
      <w:r w:rsidRPr="00AB6F29">
        <w:rPr>
          <w:rFonts w:eastAsia="Calibri"/>
          <w:color w:val="auto"/>
          <w:lang w:val="uk-UA" w:eastAsia="uk-UA"/>
        </w:rPr>
        <w:t xml:space="preserve"> самостійно </w:t>
      </w:r>
      <w:r w:rsidR="005A43D2">
        <w:rPr>
          <w:rFonts w:eastAsia="Calibri"/>
          <w:color w:val="auto"/>
          <w:lang w:val="uk-UA" w:eastAsia="uk-UA"/>
        </w:rPr>
        <w:t>несе</w:t>
      </w:r>
      <w:r w:rsidRPr="00AB6F29">
        <w:rPr>
          <w:rFonts w:eastAsia="Calibri"/>
          <w:color w:val="auto"/>
          <w:lang w:val="uk-UA" w:eastAsia="uk-UA"/>
        </w:rPr>
        <w:t xml:space="preserve"> всі витрати на їх отримання.</w:t>
      </w:r>
    </w:p>
    <w:p w:rsidR="00735B82" w:rsidRPr="007E2856" w:rsidRDefault="00AB6F29" w:rsidP="005A43D2">
      <w:pPr>
        <w:spacing w:line="240" w:lineRule="auto"/>
        <w:ind w:firstLine="708"/>
        <w:jc w:val="both"/>
        <w:rPr>
          <w:color w:val="auto"/>
          <w:sz w:val="22"/>
          <w:szCs w:val="22"/>
          <w:lang w:val="uk-UA"/>
        </w:rPr>
      </w:pPr>
      <w:r w:rsidRPr="00AB6F29">
        <w:rPr>
          <w:rFonts w:eastAsia="Calibri"/>
          <w:lang w:val="uk-UA"/>
        </w:rPr>
        <w:t>Роботи, які становлять предмет закупівлі, будуть надані якісно та відповідати</w:t>
      </w:r>
      <w:r w:rsidR="005A43D2">
        <w:rPr>
          <w:rFonts w:eastAsia="Calibri"/>
          <w:lang w:val="uk-UA"/>
        </w:rPr>
        <w:t>муть</w:t>
      </w:r>
      <w:r w:rsidRPr="00AB6F29">
        <w:rPr>
          <w:rFonts w:eastAsia="Calibri"/>
          <w:lang w:val="uk-UA"/>
        </w:rPr>
        <w:t xml:space="preserve"> встановленим чинним законодавством України нормам,  характеристикам, правилам тощо.</w:t>
      </w:r>
    </w:p>
    <w:p w:rsidR="005A43D2" w:rsidRDefault="005A43D2" w:rsidP="005A43D2">
      <w:pPr>
        <w:spacing w:after="0"/>
        <w:rPr>
          <w:color w:val="auto"/>
          <w:sz w:val="22"/>
          <w:szCs w:val="22"/>
          <w:lang w:val="uk-UA"/>
        </w:rPr>
      </w:pPr>
    </w:p>
    <w:p w:rsidR="005A43D2" w:rsidRDefault="005A43D2" w:rsidP="005A43D2">
      <w:pPr>
        <w:spacing w:after="0"/>
        <w:rPr>
          <w:color w:val="auto"/>
          <w:sz w:val="22"/>
          <w:szCs w:val="22"/>
          <w:lang w:val="uk-UA"/>
        </w:rPr>
      </w:pPr>
    </w:p>
    <w:p w:rsidR="005A43D2" w:rsidRDefault="005A43D2" w:rsidP="005A43D2">
      <w:pPr>
        <w:spacing w:after="0"/>
        <w:rPr>
          <w:color w:val="auto"/>
          <w:sz w:val="22"/>
          <w:szCs w:val="22"/>
          <w:lang w:val="uk-UA"/>
        </w:rPr>
      </w:pPr>
      <w:bookmarkStart w:id="0" w:name="_GoBack"/>
      <w:bookmarkEnd w:id="0"/>
    </w:p>
    <w:p w:rsidR="005A43D2" w:rsidRDefault="005A43D2" w:rsidP="005A43D2">
      <w:pPr>
        <w:spacing w:after="0"/>
        <w:rPr>
          <w:color w:val="auto"/>
          <w:sz w:val="22"/>
          <w:szCs w:val="22"/>
          <w:lang w:val="uk-UA"/>
        </w:rPr>
      </w:pPr>
    </w:p>
    <w:p w:rsidR="005A43D2" w:rsidRDefault="005A43D2" w:rsidP="005A43D2">
      <w:pPr>
        <w:spacing w:after="0"/>
        <w:rPr>
          <w:color w:val="auto"/>
          <w:sz w:val="22"/>
          <w:szCs w:val="22"/>
          <w:lang w:val="uk-UA"/>
        </w:rPr>
      </w:pPr>
    </w:p>
    <w:p w:rsidR="005A43D2" w:rsidRDefault="005A43D2" w:rsidP="005A43D2">
      <w:pPr>
        <w:spacing w:after="0"/>
        <w:rPr>
          <w:color w:val="auto"/>
          <w:sz w:val="22"/>
          <w:szCs w:val="22"/>
          <w:lang w:val="uk-UA"/>
        </w:rPr>
      </w:pPr>
    </w:p>
    <w:p w:rsidR="005A43D2" w:rsidRPr="005A43D2" w:rsidRDefault="005A43D2" w:rsidP="005A43D2">
      <w:pPr>
        <w:spacing w:after="0"/>
        <w:rPr>
          <w:b/>
          <w:color w:val="auto"/>
          <w:sz w:val="22"/>
          <w:szCs w:val="22"/>
          <w:lang w:val="uk-UA"/>
        </w:rPr>
      </w:pPr>
      <w:r w:rsidRPr="005A43D2">
        <w:rPr>
          <w:b/>
          <w:color w:val="auto"/>
          <w:sz w:val="22"/>
          <w:szCs w:val="22"/>
          <w:lang w:val="uk-UA"/>
        </w:rPr>
        <w:t xml:space="preserve">Головний спеціаліст відділу планування,  </w:t>
      </w:r>
    </w:p>
    <w:p w:rsidR="003406B3" w:rsidRPr="005A43D2" w:rsidRDefault="005A43D2" w:rsidP="005A43D2">
      <w:pPr>
        <w:spacing w:after="0"/>
        <w:rPr>
          <w:b/>
          <w:sz w:val="22"/>
          <w:szCs w:val="22"/>
          <w:lang w:val="uk-UA"/>
        </w:rPr>
      </w:pPr>
      <w:r w:rsidRPr="005A43D2">
        <w:rPr>
          <w:b/>
          <w:color w:val="auto"/>
          <w:sz w:val="22"/>
          <w:szCs w:val="22"/>
          <w:lang w:val="uk-UA"/>
        </w:rPr>
        <w:t xml:space="preserve">економічного розвитку та інвестицій </w:t>
      </w:r>
      <w:r w:rsidR="003406B3" w:rsidRPr="005A43D2">
        <w:rPr>
          <w:b/>
          <w:color w:val="auto"/>
          <w:sz w:val="22"/>
          <w:szCs w:val="22"/>
          <w:lang w:val="uk-UA"/>
        </w:rPr>
        <w:t xml:space="preserve"> </w:t>
      </w:r>
      <w:r w:rsidR="003406B3" w:rsidRPr="005A43D2">
        <w:rPr>
          <w:b/>
          <w:color w:val="auto"/>
          <w:sz w:val="22"/>
          <w:szCs w:val="22"/>
          <w:lang w:val="uk-UA"/>
        </w:rPr>
        <w:tab/>
      </w:r>
      <w:r w:rsidR="0056669B" w:rsidRPr="005A43D2">
        <w:rPr>
          <w:b/>
          <w:color w:val="auto"/>
          <w:sz w:val="22"/>
          <w:szCs w:val="22"/>
          <w:lang w:val="uk-UA"/>
        </w:rPr>
        <w:t xml:space="preserve">         </w:t>
      </w:r>
      <w:r>
        <w:rPr>
          <w:b/>
          <w:color w:val="auto"/>
          <w:sz w:val="22"/>
          <w:szCs w:val="22"/>
          <w:lang w:val="uk-UA"/>
        </w:rPr>
        <w:t xml:space="preserve">                </w:t>
      </w:r>
      <w:r w:rsidR="00735B82" w:rsidRPr="005A43D2">
        <w:rPr>
          <w:b/>
          <w:color w:val="auto"/>
          <w:sz w:val="22"/>
          <w:szCs w:val="22"/>
          <w:lang w:val="uk-UA"/>
        </w:rPr>
        <w:t xml:space="preserve"> </w:t>
      </w:r>
      <w:r w:rsidR="003406B3" w:rsidRPr="005A43D2">
        <w:rPr>
          <w:b/>
          <w:color w:val="auto"/>
          <w:sz w:val="22"/>
          <w:szCs w:val="22"/>
          <w:lang w:val="uk-UA"/>
        </w:rPr>
        <w:tab/>
      </w:r>
      <w:r w:rsidR="003406B3" w:rsidRPr="005A43D2">
        <w:rPr>
          <w:b/>
          <w:color w:val="auto"/>
          <w:sz w:val="22"/>
          <w:szCs w:val="22"/>
          <w:lang w:val="uk-UA"/>
        </w:rPr>
        <w:tab/>
      </w:r>
      <w:r w:rsidR="003406B3" w:rsidRPr="005A43D2">
        <w:rPr>
          <w:b/>
          <w:color w:val="auto"/>
          <w:sz w:val="22"/>
          <w:szCs w:val="22"/>
          <w:lang w:val="uk-UA"/>
        </w:rPr>
        <w:tab/>
      </w:r>
      <w:r w:rsidR="006F0EC8" w:rsidRPr="005A43D2">
        <w:rPr>
          <w:b/>
          <w:color w:val="auto"/>
          <w:sz w:val="22"/>
          <w:szCs w:val="22"/>
          <w:lang w:val="uk-UA"/>
        </w:rPr>
        <w:t>Мар’яна ЖІНЧИН</w:t>
      </w:r>
    </w:p>
    <w:sectPr w:rsidR="003406B3" w:rsidRPr="005A43D2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86" w:rsidRDefault="00291686">
      <w:pPr>
        <w:spacing w:after="0" w:line="240" w:lineRule="auto"/>
      </w:pPr>
      <w:r>
        <w:separator/>
      </w:r>
    </w:p>
  </w:endnote>
  <w:endnote w:type="continuationSeparator" w:id="0">
    <w:p w:rsidR="00291686" w:rsidRDefault="0029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49">
    <w:altName w:val="MS PMincho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a"/>
      </w:rPr>
      <w:id w:val="1329791422"/>
      <w:docPartObj>
        <w:docPartGallery w:val="Page Numbers (Bottom of Page)"/>
        <w:docPartUnique/>
      </w:docPartObj>
    </w:sdtPr>
    <w:sdtEndPr>
      <w:rPr>
        <w:rStyle w:val="afa"/>
      </w:rPr>
    </w:sdtEndPr>
    <w:sdtContent>
      <w:p w:rsidR="002B68B2" w:rsidRDefault="002B68B2" w:rsidP="00AB6F29">
        <w:pPr>
          <w:pStyle w:val="af7"/>
          <w:framePr w:wrap="none" w:vAnchor="text" w:hAnchor="margin" w:xAlign="center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end"/>
        </w:r>
      </w:p>
    </w:sdtContent>
  </w:sdt>
  <w:p w:rsidR="002B68B2" w:rsidRDefault="002B68B2">
    <w:pPr>
      <w:pStyle w:val="af7"/>
    </w:pPr>
  </w:p>
  <w:p w:rsidR="002B68B2" w:rsidRDefault="002B68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a"/>
      </w:rPr>
      <w:id w:val="524298825"/>
      <w:docPartObj>
        <w:docPartGallery w:val="Page Numbers (Bottom of Page)"/>
        <w:docPartUnique/>
      </w:docPartObj>
    </w:sdtPr>
    <w:sdtEndPr>
      <w:rPr>
        <w:rStyle w:val="afa"/>
      </w:rPr>
    </w:sdtEndPr>
    <w:sdtContent>
      <w:p w:rsidR="002B68B2" w:rsidRDefault="002B68B2" w:rsidP="00AB6F29">
        <w:pPr>
          <w:pStyle w:val="af7"/>
          <w:framePr w:wrap="none" w:vAnchor="text" w:hAnchor="margin" w:xAlign="center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separate"/>
        </w:r>
        <w:r w:rsidR="00470EC2">
          <w:rPr>
            <w:rStyle w:val="afa"/>
            <w:noProof/>
          </w:rPr>
          <w:t>22</w:t>
        </w:r>
        <w:r>
          <w:rPr>
            <w:rStyle w:val="afa"/>
          </w:rPr>
          <w:fldChar w:fldCharType="end"/>
        </w:r>
      </w:p>
    </w:sdtContent>
  </w:sdt>
  <w:p w:rsidR="002B68B2" w:rsidRDefault="002B68B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B2" w:rsidRDefault="002B68B2">
    <w:pPr>
      <w:pStyle w:val="af7"/>
    </w:pPr>
  </w:p>
  <w:p w:rsidR="002B68B2" w:rsidRDefault="002B68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86" w:rsidRDefault="00291686">
      <w:pPr>
        <w:spacing w:after="0" w:line="240" w:lineRule="auto"/>
      </w:pPr>
      <w:r>
        <w:separator/>
      </w:r>
    </w:p>
  </w:footnote>
  <w:footnote w:type="continuationSeparator" w:id="0">
    <w:p w:rsidR="00291686" w:rsidRDefault="00291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B2" w:rsidRDefault="002B68B2">
    <w:pPr>
      <w:pStyle w:val="a8"/>
    </w:pPr>
  </w:p>
  <w:p w:rsidR="002B68B2" w:rsidRDefault="002B68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B2" w:rsidRDefault="002B68B2">
    <w:pPr>
      <w:pStyle w:val="a8"/>
    </w:pPr>
  </w:p>
  <w:p w:rsidR="002B68B2" w:rsidRDefault="002B68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CF2DBFC"/>
    <w:lvl w:ilvl="0">
      <w:start w:val="1"/>
      <w:numFmt w:val="decimal"/>
      <w:lvlText w:val="%1."/>
      <w:lvlJc w:val="center"/>
      <w:pPr>
        <w:tabs>
          <w:tab w:val="num" w:pos="3715"/>
        </w:tabs>
        <w:ind w:left="354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25"/>
        </w:tabs>
      </w:pPr>
      <w:rPr>
        <w:rFonts w:hint="default"/>
        <w:b w:val="0"/>
        <w:bCs w:val="0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  <w:b w:val="0"/>
        <w:bCs w:val="0"/>
      </w:rPr>
    </w:lvl>
    <w:lvl w:ilvl="4">
      <w:start w:val="1"/>
      <w:numFmt w:val="decimal"/>
      <w:suff w:val="nothing"/>
      <w:lvlText w:val=" %1.%2.%3.%4.%5 "/>
      <w:lvlJc w:val="left"/>
      <w:rPr>
        <w:rFonts w:hint="default"/>
        <w:b w:val="0"/>
        <w:bCs w:val="0"/>
      </w:rPr>
    </w:lvl>
    <w:lvl w:ilvl="5">
      <w:start w:val="1"/>
      <w:numFmt w:val="decimal"/>
      <w:suff w:val="nothing"/>
      <w:lvlText w:val=" %1.%2.%3.%4.%5.%6 "/>
      <w:lvlJc w:val="left"/>
      <w:rPr>
        <w:rFonts w:hint="default"/>
        <w:b w:val="0"/>
        <w:bCs w:val="0"/>
      </w:rPr>
    </w:lvl>
    <w:lvl w:ilvl="6">
      <w:start w:val="1"/>
      <w:numFmt w:val="decimal"/>
      <w:suff w:val="nothing"/>
      <w:lvlText w:val=" %1.%2.%3.%4.%5.%6.%7 "/>
      <w:lvlJc w:val="left"/>
      <w:rPr>
        <w:rFonts w:hint="default"/>
        <w:b w:val="0"/>
        <w:bCs w:val="0"/>
      </w:rPr>
    </w:lvl>
    <w:lvl w:ilvl="7">
      <w:start w:val="1"/>
      <w:numFmt w:val="decimal"/>
      <w:suff w:val="nothing"/>
      <w:lvlText w:val=" %1.%2.%3.%4.%5.%6.%7.%8 "/>
      <w:lvlJc w:val="left"/>
      <w:rPr>
        <w:rFonts w:hint="default"/>
        <w:b w:val="0"/>
        <w:bCs w:val="0"/>
      </w:rPr>
    </w:lvl>
    <w:lvl w:ilvl="8">
      <w:start w:val="1"/>
      <w:numFmt w:val="decimal"/>
      <w:suff w:val="nothing"/>
      <w:lvlText w:val=" %1.%2.%3.%4.%5.%6.%7.%8.%9 "/>
      <w:lvlJc w:val="left"/>
      <w:rPr>
        <w:rFonts w:hint="default"/>
        <w:b w:val="0"/>
        <w:bCs w:val="0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6229F9"/>
    <w:multiLevelType w:val="multilevel"/>
    <w:tmpl w:val="DF3C87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2FE757E"/>
    <w:multiLevelType w:val="multilevel"/>
    <w:tmpl w:val="70642C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045E40B4"/>
    <w:multiLevelType w:val="multilevel"/>
    <w:tmpl w:val="EBB2AB6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06A46A35"/>
    <w:multiLevelType w:val="multilevel"/>
    <w:tmpl w:val="8D22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65550"/>
    <w:multiLevelType w:val="hybridMultilevel"/>
    <w:tmpl w:val="5D40F150"/>
    <w:lvl w:ilvl="0" w:tplc="CB50516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87DDE"/>
    <w:multiLevelType w:val="multilevel"/>
    <w:tmpl w:val="1E0C3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E5C6ABB"/>
    <w:multiLevelType w:val="multilevel"/>
    <w:tmpl w:val="C390E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53E79"/>
    <w:multiLevelType w:val="multilevel"/>
    <w:tmpl w:val="F7F6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7618C5"/>
    <w:multiLevelType w:val="multilevel"/>
    <w:tmpl w:val="EF08A0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33173A98"/>
    <w:multiLevelType w:val="hybridMultilevel"/>
    <w:tmpl w:val="DC94B09C"/>
    <w:lvl w:ilvl="0" w:tplc="599E9006">
      <w:start w:val="2"/>
      <w:numFmt w:val="decimal"/>
      <w:lvlText w:val="%1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397A3301"/>
    <w:multiLevelType w:val="multilevel"/>
    <w:tmpl w:val="CD9E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131A30"/>
    <w:multiLevelType w:val="multilevel"/>
    <w:tmpl w:val="31C4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0"/>
        <w:szCs w:val="20"/>
        <w:lang w:val="uk-U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D07B1"/>
    <w:multiLevelType w:val="hybridMultilevel"/>
    <w:tmpl w:val="973656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D48AB"/>
    <w:multiLevelType w:val="multilevel"/>
    <w:tmpl w:val="F232313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6654DD0"/>
    <w:multiLevelType w:val="hybridMultilevel"/>
    <w:tmpl w:val="AA506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8253A"/>
    <w:multiLevelType w:val="multilevel"/>
    <w:tmpl w:val="95E86C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4B967269"/>
    <w:multiLevelType w:val="hybridMultilevel"/>
    <w:tmpl w:val="9EC47700"/>
    <w:lvl w:ilvl="0" w:tplc="8F8C6F9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F5873"/>
    <w:multiLevelType w:val="multilevel"/>
    <w:tmpl w:val="FF7A92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5E8A2CA3"/>
    <w:multiLevelType w:val="hybridMultilevel"/>
    <w:tmpl w:val="45B8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E1865"/>
    <w:multiLevelType w:val="multilevel"/>
    <w:tmpl w:val="31C4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0"/>
        <w:szCs w:val="20"/>
        <w:lang w:val="uk-U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015791"/>
    <w:multiLevelType w:val="hybridMultilevel"/>
    <w:tmpl w:val="7068BF66"/>
    <w:lvl w:ilvl="0" w:tplc="1FC4E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417192"/>
    <w:multiLevelType w:val="hybridMultilevel"/>
    <w:tmpl w:val="0756CD32"/>
    <w:lvl w:ilvl="0" w:tplc="319468C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40E3F05"/>
    <w:multiLevelType w:val="hybridMultilevel"/>
    <w:tmpl w:val="9BCC60E4"/>
    <w:lvl w:ilvl="0" w:tplc="28581D0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82C87"/>
    <w:multiLevelType w:val="hybridMultilevel"/>
    <w:tmpl w:val="5CC2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93B3B"/>
    <w:multiLevelType w:val="multilevel"/>
    <w:tmpl w:val="A348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  <w:lang w:val="uk-U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1E578C"/>
    <w:multiLevelType w:val="multilevel"/>
    <w:tmpl w:val="B650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676D6C"/>
    <w:multiLevelType w:val="hybridMultilevel"/>
    <w:tmpl w:val="EBBAF562"/>
    <w:lvl w:ilvl="0" w:tplc="95B249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86632A"/>
    <w:multiLevelType w:val="multilevel"/>
    <w:tmpl w:val="195AD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7B0B2B08"/>
    <w:multiLevelType w:val="multilevel"/>
    <w:tmpl w:val="167623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3"/>
  </w:num>
  <w:num w:numId="3">
    <w:abstractNumId w:val="6"/>
  </w:num>
  <w:num w:numId="4">
    <w:abstractNumId w:val="3"/>
  </w:num>
  <w:num w:numId="5">
    <w:abstractNumId w:val="2"/>
  </w:num>
  <w:num w:numId="6">
    <w:abstractNumId w:val="20"/>
  </w:num>
  <w:num w:numId="7">
    <w:abstractNumId w:val="18"/>
  </w:num>
  <w:num w:numId="8">
    <w:abstractNumId w:val="31"/>
  </w:num>
  <w:num w:numId="9">
    <w:abstractNumId w:val="8"/>
  </w:num>
  <w:num w:numId="10">
    <w:abstractNumId w:val="4"/>
  </w:num>
  <w:num w:numId="11">
    <w:abstractNumId w:val="11"/>
  </w:num>
  <w:num w:numId="12">
    <w:abstractNumId w:val="30"/>
  </w:num>
  <w:num w:numId="13">
    <w:abstractNumId w:val="29"/>
  </w:num>
  <w:num w:numId="14">
    <w:abstractNumId w:val="7"/>
  </w:num>
  <w:num w:numId="15">
    <w:abstractNumId w:val="13"/>
  </w:num>
  <w:num w:numId="16">
    <w:abstractNumId w:val="9"/>
  </w:num>
  <w:num w:numId="17">
    <w:abstractNumId w:val="10"/>
  </w:num>
  <w:num w:numId="18">
    <w:abstractNumId w:val="28"/>
  </w:num>
  <w:num w:numId="19">
    <w:abstractNumId w:val="17"/>
  </w:num>
  <w:num w:numId="20">
    <w:abstractNumId w:val="0"/>
  </w:num>
  <w:num w:numId="21">
    <w:abstractNumId w:val="15"/>
  </w:num>
  <w:num w:numId="22">
    <w:abstractNumId w:val="26"/>
  </w:num>
  <w:num w:numId="23">
    <w:abstractNumId w:val="12"/>
  </w:num>
  <w:num w:numId="24">
    <w:abstractNumId w:val="14"/>
  </w:num>
  <w:num w:numId="25">
    <w:abstractNumId w:val="22"/>
  </w:num>
  <w:num w:numId="26">
    <w:abstractNumId w:val="16"/>
  </w:num>
  <w:num w:numId="27">
    <w:abstractNumId w:val="27"/>
  </w:num>
  <w:num w:numId="28">
    <w:abstractNumId w:val="1"/>
  </w:num>
  <w:num w:numId="29">
    <w:abstractNumId w:val="21"/>
  </w:num>
  <w:num w:numId="30">
    <w:abstractNumId w:val="24"/>
  </w:num>
  <w:num w:numId="31">
    <w:abstractNumId w:val="25"/>
  </w:num>
  <w:num w:numId="32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4B"/>
    <w:rsid w:val="000563C2"/>
    <w:rsid w:val="0006144E"/>
    <w:rsid w:val="000742D9"/>
    <w:rsid w:val="000B51D7"/>
    <w:rsid w:val="000D173F"/>
    <w:rsid w:val="000D3B91"/>
    <w:rsid w:val="00115087"/>
    <w:rsid w:val="00124A5D"/>
    <w:rsid w:val="001271EA"/>
    <w:rsid w:val="00131AA5"/>
    <w:rsid w:val="00145178"/>
    <w:rsid w:val="00161147"/>
    <w:rsid w:val="001655A5"/>
    <w:rsid w:val="00173767"/>
    <w:rsid w:val="001A694F"/>
    <w:rsid w:val="001B6BB3"/>
    <w:rsid w:val="002054DD"/>
    <w:rsid w:val="002208AF"/>
    <w:rsid w:val="002536CD"/>
    <w:rsid w:val="00257C31"/>
    <w:rsid w:val="00291686"/>
    <w:rsid w:val="002B5F04"/>
    <w:rsid w:val="002B68B2"/>
    <w:rsid w:val="002C22C2"/>
    <w:rsid w:val="002E48E6"/>
    <w:rsid w:val="00324F25"/>
    <w:rsid w:val="003406B3"/>
    <w:rsid w:val="00371776"/>
    <w:rsid w:val="0040487B"/>
    <w:rsid w:val="00417478"/>
    <w:rsid w:val="00470EC2"/>
    <w:rsid w:val="00495C60"/>
    <w:rsid w:val="004B763E"/>
    <w:rsid w:val="004D67B1"/>
    <w:rsid w:val="00513CA7"/>
    <w:rsid w:val="0055545C"/>
    <w:rsid w:val="0056669B"/>
    <w:rsid w:val="005714A3"/>
    <w:rsid w:val="00571A06"/>
    <w:rsid w:val="005A43D2"/>
    <w:rsid w:val="00611419"/>
    <w:rsid w:val="00623F16"/>
    <w:rsid w:val="00642084"/>
    <w:rsid w:val="00676EC0"/>
    <w:rsid w:val="006A0504"/>
    <w:rsid w:val="006C34AC"/>
    <w:rsid w:val="006F0EC8"/>
    <w:rsid w:val="00735B82"/>
    <w:rsid w:val="0077412A"/>
    <w:rsid w:val="007E2856"/>
    <w:rsid w:val="00811328"/>
    <w:rsid w:val="0093228E"/>
    <w:rsid w:val="00971B99"/>
    <w:rsid w:val="00A04035"/>
    <w:rsid w:val="00A36D4B"/>
    <w:rsid w:val="00A40974"/>
    <w:rsid w:val="00AA0AD9"/>
    <w:rsid w:val="00AA49AB"/>
    <w:rsid w:val="00AB6F29"/>
    <w:rsid w:val="00AB76F0"/>
    <w:rsid w:val="00AC4A34"/>
    <w:rsid w:val="00AF182A"/>
    <w:rsid w:val="00B05137"/>
    <w:rsid w:val="00B16304"/>
    <w:rsid w:val="00B30AB2"/>
    <w:rsid w:val="00BC3399"/>
    <w:rsid w:val="00BC6799"/>
    <w:rsid w:val="00BE788B"/>
    <w:rsid w:val="00C3150C"/>
    <w:rsid w:val="00C76BE8"/>
    <w:rsid w:val="00C833F8"/>
    <w:rsid w:val="00C91E5B"/>
    <w:rsid w:val="00CF54D1"/>
    <w:rsid w:val="00D10A3A"/>
    <w:rsid w:val="00D11140"/>
    <w:rsid w:val="00D160D2"/>
    <w:rsid w:val="00D35C73"/>
    <w:rsid w:val="00D565B2"/>
    <w:rsid w:val="00DD3483"/>
    <w:rsid w:val="00DD5C66"/>
    <w:rsid w:val="00E4421A"/>
    <w:rsid w:val="00F1664C"/>
    <w:rsid w:val="00F228C6"/>
    <w:rsid w:val="00F5783C"/>
    <w:rsid w:val="00F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2856"/>
    <w:pPr>
      <w:keepNext/>
      <w:spacing w:after="0" w:line="240" w:lineRule="auto"/>
      <w:jc w:val="center"/>
      <w:outlineLvl w:val="0"/>
    </w:pPr>
    <w:rPr>
      <w:rFonts w:ascii="Arial" w:eastAsia="Times New Roman" w:hAnsi="Arial"/>
      <w:color w:val="auto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E2856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color w:val="auto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E28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color w:val="auto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E2856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color w:val="auto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7E2856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color w:val="auto"/>
      <w:sz w:val="22"/>
      <w:szCs w:val="22"/>
      <w:lang w:val="uk-UA" w:eastAsia="ru-RU"/>
    </w:rPr>
  </w:style>
  <w:style w:type="paragraph" w:styleId="6">
    <w:name w:val="heading 6"/>
    <w:basedOn w:val="a"/>
    <w:next w:val="a"/>
    <w:link w:val="60"/>
    <w:qFormat/>
    <w:rsid w:val="007E2856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color w:val="auto"/>
      <w:sz w:val="20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A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FA74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63C2"/>
    <w:pPr>
      <w:ind w:left="720"/>
      <w:contextualSpacing/>
    </w:pPr>
  </w:style>
  <w:style w:type="table" w:styleId="a6">
    <w:name w:val="Table Grid"/>
    <w:basedOn w:val="a1"/>
    <w:uiPriority w:val="59"/>
    <w:rsid w:val="00A04035"/>
    <w:pPr>
      <w:spacing w:after="0" w:line="240" w:lineRule="auto"/>
    </w:pPr>
    <w:rPr>
      <w:rFonts w:ascii="Calibri" w:eastAsia="Calibri" w:hAnsi="Calibri" w:cs="Calibri"/>
      <w:color w:val="auto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B763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E2856"/>
    <w:rPr>
      <w:rFonts w:ascii="Arial" w:eastAsia="Times New Roman" w:hAnsi="Arial"/>
      <w:color w:val="auto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7E2856"/>
    <w:rPr>
      <w:rFonts w:ascii="Cambria" w:eastAsia="Times New Roman" w:hAnsi="Cambria"/>
      <w:b/>
      <w:bCs/>
      <w:i/>
      <w:iCs/>
      <w:color w:val="auto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7E2856"/>
    <w:rPr>
      <w:rFonts w:ascii="Cambria" w:eastAsia="Times New Roman" w:hAnsi="Cambria"/>
      <w:b/>
      <w:bCs/>
      <w:color w:val="auto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7E2856"/>
    <w:rPr>
      <w:rFonts w:ascii="Calibri" w:eastAsia="Times New Roman" w:hAnsi="Calibri"/>
      <w:b/>
      <w:bCs/>
      <w:color w:val="auto"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7E2856"/>
    <w:rPr>
      <w:rFonts w:ascii="Calibri" w:eastAsia="Calibri" w:hAnsi="Calibri" w:cs="Calibri"/>
      <w:b/>
      <w:color w:val="auto"/>
      <w:sz w:val="22"/>
      <w:szCs w:val="22"/>
      <w:lang w:val="uk-UA" w:eastAsia="ru-RU"/>
    </w:rPr>
  </w:style>
  <w:style w:type="character" w:customStyle="1" w:styleId="60">
    <w:name w:val="Заголовок 6 Знак"/>
    <w:basedOn w:val="a0"/>
    <w:link w:val="6"/>
    <w:rsid w:val="007E2856"/>
    <w:rPr>
      <w:rFonts w:ascii="Calibri" w:eastAsia="Calibri" w:hAnsi="Calibri" w:cs="Calibri"/>
      <w:b/>
      <w:color w:val="auto"/>
      <w:sz w:val="20"/>
      <w:szCs w:val="20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7E2856"/>
  </w:style>
  <w:style w:type="table" w:customStyle="1" w:styleId="12">
    <w:name w:val="Сетка таблицы1"/>
    <w:basedOn w:val="a1"/>
    <w:next w:val="a6"/>
    <w:rsid w:val="007E2856"/>
    <w:pPr>
      <w:spacing w:after="0" w:line="240" w:lineRule="auto"/>
    </w:pPr>
    <w:rPr>
      <w:rFonts w:ascii="Calibri" w:eastAsia="Calibri" w:hAnsi="Calibri"/>
      <w:color w:val="auto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разрешенное упоминание1"/>
    <w:uiPriority w:val="99"/>
    <w:semiHidden/>
    <w:unhideWhenUsed/>
    <w:rsid w:val="007E2856"/>
    <w:rPr>
      <w:color w:val="605E5C"/>
      <w:shd w:val="clear" w:color="auto" w:fill="E1DFDD"/>
    </w:rPr>
  </w:style>
  <w:style w:type="character" w:customStyle="1" w:styleId="rvts0">
    <w:name w:val="rvts0"/>
    <w:rsid w:val="007E2856"/>
  </w:style>
  <w:style w:type="paragraph" w:customStyle="1" w:styleId="rvps2">
    <w:name w:val="rvps2"/>
    <w:basedOn w:val="a"/>
    <w:rsid w:val="007E2856"/>
    <w:pPr>
      <w:spacing w:before="100" w:beforeAutospacing="1" w:after="100" w:afterAutospacing="1" w:line="240" w:lineRule="auto"/>
    </w:pPr>
    <w:rPr>
      <w:rFonts w:eastAsia="Times New Roman"/>
      <w:color w:val="auto"/>
      <w:lang w:val="ru-RU" w:eastAsia="ru-RU"/>
    </w:rPr>
  </w:style>
  <w:style w:type="paragraph" w:styleId="a8">
    <w:name w:val="header"/>
    <w:basedOn w:val="a"/>
    <w:link w:val="a9"/>
    <w:uiPriority w:val="99"/>
    <w:rsid w:val="007E285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lang w:val="uk-UA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E2856"/>
    <w:rPr>
      <w:rFonts w:eastAsia="Times New Roman"/>
      <w:color w:val="auto"/>
      <w:lang w:val="uk-UA" w:eastAsia="ru-RU"/>
    </w:rPr>
  </w:style>
  <w:style w:type="paragraph" w:styleId="HTML">
    <w:name w:val="HTML Preformatted"/>
    <w:basedOn w:val="a"/>
    <w:link w:val="HTML0"/>
    <w:rsid w:val="007E2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7E2856"/>
    <w:rPr>
      <w:rFonts w:ascii="Courier New" w:eastAsia="Courier New" w:hAnsi="Courier New" w:cs="Courier New"/>
      <w:color w:val="auto"/>
      <w:sz w:val="20"/>
      <w:szCs w:val="20"/>
      <w:lang w:val="ru-RU" w:eastAsia="ru-RU"/>
    </w:rPr>
  </w:style>
  <w:style w:type="character" w:styleId="aa">
    <w:name w:val="Strong"/>
    <w:qFormat/>
    <w:rsid w:val="007E2856"/>
    <w:rPr>
      <w:b/>
      <w:bCs/>
    </w:rPr>
  </w:style>
  <w:style w:type="paragraph" w:styleId="ab">
    <w:name w:val="Normal (Web)"/>
    <w:aliases w:val="Обычный (Web),Обычный (веб) Знак Знак1,Обычный (Web) Знак Знак Знак Знак,Обычный (веб) Знак Знак Знак,Обычный (веб) Знак2 Знак Знак,Обычный (веб) Знак Знак1 Знак Знак"/>
    <w:basedOn w:val="a"/>
    <w:link w:val="ac"/>
    <w:uiPriority w:val="99"/>
    <w:unhideWhenUsed/>
    <w:qFormat/>
    <w:rsid w:val="007E2856"/>
    <w:pPr>
      <w:spacing w:before="100" w:beforeAutospacing="1" w:after="100" w:afterAutospacing="1" w:line="240" w:lineRule="auto"/>
    </w:pPr>
    <w:rPr>
      <w:rFonts w:eastAsia="Times New Roman"/>
      <w:color w:val="auto"/>
      <w:lang w:val="uk-UA" w:eastAsia="uk-UA"/>
    </w:rPr>
  </w:style>
  <w:style w:type="paragraph" w:customStyle="1" w:styleId="14">
    <w:name w:val="Обычный1"/>
    <w:uiPriority w:val="99"/>
    <w:qFormat/>
    <w:rsid w:val="007E2856"/>
    <w:pPr>
      <w:spacing w:after="0" w:line="276" w:lineRule="auto"/>
    </w:pPr>
    <w:rPr>
      <w:rFonts w:ascii="Arial" w:eastAsia="Arial" w:hAnsi="Arial" w:cs="Arial"/>
      <w:sz w:val="22"/>
      <w:szCs w:val="22"/>
      <w:lang w:val="ru-RU" w:eastAsia="ru-RU"/>
    </w:rPr>
  </w:style>
  <w:style w:type="character" w:customStyle="1" w:styleId="qowt-font2-timesnewroman">
    <w:name w:val="qowt-font2-timesnewroman"/>
    <w:uiPriority w:val="99"/>
    <w:qFormat/>
    <w:rsid w:val="007E2856"/>
    <w:rPr>
      <w:rFonts w:ascii="Times New Roman" w:hAnsi="Times New Roman" w:cs="Times New Roman" w:hint="default"/>
    </w:rPr>
  </w:style>
  <w:style w:type="paragraph" w:customStyle="1" w:styleId="15">
    <w:name w:val="Название1"/>
    <w:basedOn w:val="a"/>
    <w:link w:val="ad"/>
    <w:qFormat/>
    <w:rsid w:val="007E2856"/>
    <w:pPr>
      <w:widowControl w:val="0"/>
      <w:spacing w:after="0" w:line="240" w:lineRule="auto"/>
      <w:ind w:left="320"/>
      <w:jc w:val="center"/>
    </w:pPr>
    <w:rPr>
      <w:rFonts w:ascii="Arial" w:eastAsia="Times New Roman" w:hAnsi="Arial"/>
      <w:b/>
      <w:snapToGrid w:val="0"/>
      <w:color w:val="auto"/>
      <w:sz w:val="18"/>
      <w:szCs w:val="20"/>
      <w:lang w:val="uk-UA"/>
    </w:rPr>
  </w:style>
  <w:style w:type="character" w:customStyle="1" w:styleId="ad">
    <w:name w:val="Название Знак"/>
    <w:link w:val="15"/>
    <w:rsid w:val="007E2856"/>
    <w:rPr>
      <w:rFonts w:ascii="Arial" w:eastAsia="Times New Roman" w:hAnsi="Arial"/>
      <w:b/>
      <w:snapToGrid w:val="0"/>
      <w:color w:val="auto"/>
      <w:sz w:val="18"/>
      <w:szCs w:val="20"/>
      <w:lang w:val="uk-UA"/>
    </w:rPr>
  </w:style>
  <w:style w:type="paragraph" w:styleId="ae">
    <w:name w:val="Body Text"/>
    <w:aliases w:val="Основной текст таблиц,в таблице,таблицы,в таблицах, в таблице, в таблицах"/>
    <w:basedOn w:val="a"/>
    <w:link w:val="af"/>
    <w:rsid w:val="007E2856"/>
    <w:pPr>
      <w:spacing w:after="0" w:line="240" w:lineRule="auto"/>
      <w:jc w:val="center"/>
    </w:pPr>
    <w:rPr>
      <w:rFonts w:eastAsia="Times New Roman"/>
      <w:color w:val="auto"/>
      <w:sz w:val="28"/>
      <w:lang w:val="uk-UA" w:eastAsia="x-none"/>
    </w:rPr>
  </w:style>
  <w:style w:type="character" w:customStyle="1" w:styleId="af">
    <w:name w:val="Основной текст Знак"/>
    <w:aliases w:val="Основной текст таблиц Знак,в таблице Знак,таблицы Знак,в таблицах Знак, в таблице Знак, в таблицах Знак"/>
    <w:basedOn w:val="a0"/>
    <w:link w:val="ae"/>
    <w:rsid w:val="007E2856"/>
    <w:rPr>
      <w:rFonts w:eastAsia="Times New Roman"/>
      <w:color w:val="auto"/>
      <w:sz w:val="28"/>
      <w:lang w:val="uk-UA" w:eastAsia="x-none"/>
    </w:rPr>
  </w:style>
  <w:style w:type="paragraph" w:styleId="21">
    <w:name w:val="Body Text 2"/>
    <w:basedOn w:val="a"/>
    <w:link w:val="22"/>
    <w:rsid w:val="007E2856"/>
    <w:pPr>
      <w:spacing w:after="0" w:line="240" w:lineRule="auto"/>
    </w:pPr>
    <w:rPr>
      <w:rFonts w:eastAsia="Times New Roman"/>
      <w:color w:val="auto"/>
      <w:sz w:val="28"/>
      <w:lang w:val="uk-UA" w:eastAsia="x-none"/>
    </w:rPr>
  </w:style>
  <w:style w:type="character" w:customStyle="1" w:styleId="22">
    <w:name w:val="Основной текст 2 Знак"/>
    <w:basedOn w:val="a0"/>
    <w:link w:val="21"/>
    <w:rsid w:val="007E2856"/>
    <w:rPr>
      <w:rFonts w:eastAsia="Times New Roman"/>
      <w:color w:val="auto"/>
      <w:sz w:val="28"/>
      <w:lang w:val="uk-UA" w:eastAsia="x-none"/>
    </w:rPr>
  </w:style>
  <w:style w:type="paragraph" w:styleId="23">
    <w:name w:val="Body Text Indent 2"/>
    <w:basedOn w:val="a"/>
    <w:link w:val="24"/>
    <w:rsid w:val="007E2856"/>
    <w:pPr>
      <w:spacing w:after="0" w:line="312" w:lineRule="auto"/>
      <w:ind w:firstLine="708"/>
      <w:jc w:val="both"/>
    </w:pPr>
    <w:rPr>
      <w:rFonts w:eastAsia="Times New Roman"/>
      <w:color w:val="auto"/>
      <w:sz w:val="28"/>
      <w:lang w:val="uk-UA" w:eastAsia="x-none"/>
    </w:rPr>
  </w:style>
  <w:style w:type="character" w:customStyle="1" w:styleId="24">
    <w:name w:val="Основной текст с отступом 2 Знак"/>
    <w:basedOn w:val="a0"/>
    <w:link w:val="23"/>
    <w:rsid w:val="007E2856"/>
    <w:rPr>
      <w:rFonts w:eastAsia="Times New Roman"/>
      <w:color w:val="auto"/>
      <w:sz w:val="28"/>
      <w:lang w:val="uk-UA" w:eastAsia="x-none"/>
    </w:rPr>
  </w:style>
  <w:style w:type="paragraph" w:styleId="31">
    <w:name w:val="Body Text 3"/>
    <w:basedOn w:val="a"/>
    <w:link w:val="32"/>
    <w:rsid w:val="007E2856"/>
    <w:pPr>
      <w:spacing w:after="0" w:line="312" w:lineRule="auto"/>
      <w:jc w:val="both"/>
    </w:pPr>
    <w:rPr>
      <w:rFonts w:eastAsia="Times New Roman"/>
      <w:sz w:val="28"/>
      <w:lang w:val="uk-UA" w:eastAsia="x-none"/>
    </w:rPr>
  </w:style>
  <w:style w:type="character" w:customStyle="1" w:styleId="32">
    <w:name w:val="Основной текст 3 Знак"/>
    <w:basedOn w:val="a0"/>
    <w:link w:val="31"/>
    <w:rsid w:val="007E2856"/>
    <w:rPr>
      <w:rFonts w:eastAsia="Times New Roman"/>
      <w:sz w:val="28"/>
      <w:lang w:val="uk-UA" w:eastAsia="x-none"/>
    </w:rPr>
  </w:style>
  <w:style w:type="character" w:customStyle="1" w:styleId="msglistempty-email">
    <w:name w:val="msglist__empty-email"/>
    <w:rsid w:val="007E2856"/>
  </w:style>
  <w:style w:type="paragraph" w:customStyle="1" w:styleId="tj">
    <w:name w:val="tj"/>
    <w:basedOn w:val="a"/>
    <w:rsid w:val="007E2856"/>
    <w:pPr>
      <w:spacing w:before="100" w:beforeAutospacing="1" w:after="100" w:afterAutospacing="1" w:line="240" w:lineRule="auto"/>
    </w:pPr>
    <w:rPr>
      <w:rFonts w:eastAsia="Times New Roman"/>
      <w:color w:val="auto"/>
      <w:lang w:val="ru-RU" w:eastAsia="ru-RU"/>
    </w:rPr>
  </w:style>
  <w:style w:type="paragraph" w:customStyle="1" w:styleId="Normal1">
    <w:name w:val="Normal1"/>
    <w:link w:val="Normal10"/>
    <w:rsid w:val="007E2856"/>
    <w:pPr>
      <w:widowControl w:val="0"/>
      <w:spacing w:after="0" w:line="240" w:lineRule="auto"/>
    </w:pPr>
    <w:rPr>
      <w:rFonts w:eastAsia="Times New Roman"/>
      <w:snapToGrid w:val="0"/>
      <w:color w:val="auto"/>
      <w:sz w:val="20"/>
      <w:szCs w:val="20"/>
      <w:lang w:val="ru-RU" w:eastAsia="ru-RU"/>
    </w:rPr>
  </w:style>
  <w:style w:type="character" w:customStyle="1" w:styleId="Normal10">
    <w:name w:val="Normal1 Знак"/>
    <w:link w:val="Normal1"/>
    <w:rsid w:val="007E2856"/>
    <w:rPr>
      <w:rFonts w:eastAsia="Times New Roman"/>
      <w:snapToGrid w:val="0"/>
      <w:color w:val="auto"/>
      <w:sz w:val="20"/>
      <w:szCs w:val="20"/>
      <w:lang w:val="ru-RU" w:eastAsia="ru-RU"/>
    </w:rPr>
  </w:style>
  <w:style w:type="table" w:customStyle="1" w:styleId="TableNormal">
    <w:name w:val="Table Normal"/>
    <w:rsid w:val="007E2856"/>
    <w:pPr>
      <w:spacing w:after="200" w:line="276" w:lineRule="auto"/>
    </w:pPr>
    <w:rPr>
      <w:rFonts w:ascii="Calibri" w:eastAsia="Calibri" w:hAnsi="Calibri" w:cs="Calibri"/>
      <w:color w:val="auto"/>
      <w:sz w:val="22"/>
      <w:szCs w:val="22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Subtitle"/>
    <w:basedOn w:val="a"/>
    <w:next w:val="a"/>
    <w:link w:val="af1"/>
    <w:qFormat/>
    <w:rsid w:val="007E2856"/>
    <w:pPr>
      <w:keepNext/>
      <w:keepLines/>
      <w:spacing w:before="360" w:after="80" w:line="276" w:lineRule="auto"/>
    </w:pPr>
    <w:rPr>
      <w:rFonts w:ascii="Georgia" w:eastAsia="Georgia" w:hAnsi="Georgia"/>
      <w:i/>
      <w:color w:val="666666"/>
      <w:sz w:val="48"/>
      <w:szCs w:val="48"/>
      <w:lang w:val="uk-UA" w:eastAsia="ru-RU"/>
    </w:rPr>
  </w:style>
  <w:style w:type="character" w:customStyle="1" w:styleId="af1">
    <w:name w:val="Подзаголовок Знак"/>
    <w:basedOn w:val="a0"/>
    <w:link w:val="af0"/>
    <w:rsid w:val="007E2856"/>
    <w:rPr>
      <w:rFonts w:ascii="Georgia" w:eastAsia="Georgia" w:hAnsi="Georgia"/>
      <w:i/>
      <w:color w:val="666666"/>
      <w:sz w:val="48"/>
      <w:szCs w:val="48"/>
      <w:lang w:val="uk-UA" w:eastAsia="ru-RU"/>
    </w:rPr>
  </w:style>
  <w:style w:type="paragraph" w:styleId="af2">
    <w:name w:val="Body Text Indent"/>
    <w:basedOn w:val="a"/>
    <w:link w:val="af3"/>
    <w:semiHidden/>
    <w:unhideWhenUsed/>
    <w:rsid w:val="007E2856"/>
    <w:pPr>
      <w:spacing w:after="120" w:line="240" w:lineRule="auto"/>
      <w:ind w:left="283"/>
    </w:pPr>
    <w:rPr>
      <w:rFonts w:eastAsia="Times New Roman"/>
      <w:color w:val="auto"/>
      <w:lang w:val="uk-UA"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7E2856"/>
    <w:rPr>
      <w:rFonts w:eastAsia="Times New Roman"/>
      <w:color w:val="auto"/>
      <w:lang w:val="uk-UA" w:eastAsia="ru-RU"/>
    </w:rPr>
  </w:style>
  <w:style w:type="paragraph" w:styleId="af4">
    <w:name w:val="No Spacing"/>
    <w:uiPriority w:val="1"/>
    <w:qFormat/>
    <w:rsid w:val="007E2856"/>
    <w:pPr>
      <w:spacing w:after="0" w:line="240" w:lineRule="auto"/>
    </w:pPr>
    <w:rPr>
      <w:rFonts w:eastAsia="Times New Roman"/>
      <w:color w:val="auto"/>
      <w:sz w:val="22"/>
      <w:szCs w:val="22"/>
      <w:lang w:val="ru-RU"/>
    </w:rPr>
  </w:style>
  <w:style w:type="character" w:customStyle="1" w:styleId="25">
    <w:name w:val="Заголовок №2_"/>
    <w:link w:val="210"/>
    <w:uiPriority w:val="99"/>
    <w:locked/>
    <w:rsid w:val="007E2856"/>
    <w:rPr>
      <w:sz w:val="39"/>
      <w:szCs w:val="39"/>
      <w:shd w:val="clear" w:color="auto" w:fill="FFFFFF"/>
    </w:rPr>
  </w:style>
  <w:style w:type="paragraph" w:customStyle="1" w:styleId="210">
    <w:name w:val="Заголовок №21"/>
    <w:basedOn w:val="a"/>
    <w:link w:val="25"/>
    <w:uiPriority w:val="99"/>
    <w:rsid w:val="007E2856"/>
    <w:pPr>
      <w:widowControl w:val="0"/>
      <w:shd w:val="clear" w:color="auto" w:fill="FFFFFF"/>
      <w:spacing w:before="1860" w:after="1080" w:line="240" w:lineRule="atLeast"/>
      <w:jc w:val="center"/>
      <w:outlineLvl w:val="1"/>
    </w:pPr>
    <w:rPr>
      <w:sz w:val="39"/>
      <w:szCs w:val="39"/>
    </w:rPr>
  </w:style>
  <w:style w:type="paragraph" w:customStyle="1" w:styleId="16">
    <w:name w:val="Абзац списка1"/>
    <w:basedOn w:val="a"/>
    <w:rsid w:val="007E2856"/>
    <w:pPr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  <w:lang w:val="ru-RU"/>
    </w:rPr>
  </w:style>
  <w:style w:type="character" w:customStyle="1" w:styleId="ac">
    <w:name w:val="Обычный (веб) Знак"/>
    <w:aliases w:val="Обычный (Web) Знак,Обычный (веб) Знак Знак1 Знак,Обычный (Web) Знак Знак Знак Знак Знак,Обычный (веб) Знак Знак Знак Знак,Обычный (веб) Знак2 Знак Знак Знак,Обычный (веб) Знак Знак1 Знак Знак Знак"/>
    <w:link w:val="ab"/>
    <w:uiPriority w:val="99"/>
    <w:locked/>
    <w:rsid w:val="007E2856"/>
    <w:rPr>
      <w:rFonts w:eastAsia="Times New Roman"/>
      <w:color w:val="auto"/>
      <w:lang w:val="uk-UA" w:eastAsia="uk-UA"/>
    </w:rPr>
  </w:style>
  <w:style w:type="paragraph" w:styleId="af5">
    <w:name w:val="Plain Text"/>
    <w:basedOn w:val="a"/>
    <w:link w:val="af6"/>
    <w:uiPriority w:val="99"/>
    <w:unhideWhenUsed/>
    <w:rsid w:val="007E2856"/>
    <w:pPr>
      <w:spacing w:after="200" w:line="276" w:lineRule="auto"/>
    </w:pPr>
    <w:rPr>
      <w:rFonts w:ascii="Courier New" w:eastAsia="Times New Roman" w:hAnsi="Courier New"/>
      <w:color w:val="auto"/>
      <w:sz w:val="20"/>
      <w:szCs w:val="20"/>
      <w:lang w:val="uk-UA" w:eastAsia="ru-RU"/>
    </w:rPr>
  </w:style>
  <w:style w:type="character" w:customStyle="1" w:styleId="af6">
    <w:name w:val="Текст Знак"/>
    <w:basedOn w:val="a0"/>
    <w:link w:val="af5"/>
    <w:uiPriority w:val="99"/>
    <w:rsid w:val="007E2856"/>
    <w:rPr>
      <w:rFonts w:ascii="Courier New" w:eastAsia="Times New Roman" w:hAnsi="Courier New"/>
      <w:color w:val="auto"/>
      <w:sz w:val="20"/>
      <w:szCs w:val="20"/>
      <w:lang w:val="uk-UA" w:eastAsia="ru-RU"/>
    </w:rPr>
  </w:style>
  <w:style w:type="numbering" w:customStyle="1" w:styleId="110">
    <w:name w:val="Нет списка11"/>
    <w:next w:val="a2"/>
    <w:uiPriority w:val="99"/>
    <w:semiHidden/>
    <w:unhideWhenUsed/>
    <w:rsid w:val="007E2856"/>
  </w:style>
  <w:style w:type="paragraph" w:customStyle="1" w:styleId="61">
    <w:name w:val="Знак Знак6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7E2856"/>
    <w:pPr>
      <w:tabs>
        <w:tab w:val="center" w:pos="4677"/>
        <w:tab w:val="right" w:pos="9355"/>
      </w:tabs>
      <w:spacing w:after="0" w:line="276" w:lineRule="auto"/>
    </w:pPr>
    <w:rPr>
      <w:rFonts w:ascii="Arial" w:eastAsia="Arial" w:hAnsi="Arial"/>
      <w:sz w:val="22"/>
      <w:szCs w:val="22"/>
      <w:lang w:val="uk-UA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7E2856"/>
    <w:rPr>
      <w:rFonts w:ascii="Arial" w:eastAsia="Arial" w:hAnsi="Arial"/>
      <w:sz w:val="22"/>
      <w:szCs w:val="22"/>
      <w:lang w:val="uk-UA" w:eastAsia="ru-RU"/>
    </w:rPr>
  </w:style>
  <w:style w:type="character" w:customStyle="1" w:styleId="apple-converted-space">
    <w:name w:val="apple-converted-space"/>
    <w:uiPriority w:val="99"/>
    <w:rsid w:val="007E2856"/>
  </w:style>
  <w:style w:type="character" w:customStyle="1" w:styleId="WW8Num2z0">
    <w:name w:val="WW8Num2z0"/>
    <w:rsid w:val="007E2856"/>
  </w:style>
  <w:style w:type="character" w:customStyle="1" w:styleId="WW8Num2z5">
    <w:name w:val="WW8Num2z5"/>
    <w:rsid w:val="007E2856"/>
  </w:style>
  <w:style w:type="character" w:styleId="af9">
    <w:name w:val="line number"/>
    <w:uiPriority w:val="99"/>
    <w:semiHidden/>
    <w:unhideWhenUsed/>
    <w:rsid w:val="007E2856"/>
  </w:style>
  <w:style w:type="character" w:styleId="afa">
    <w:name w:val="page number"/>
    <w:uiPriority w:val="99"/>
    <w:rsid w:val="007E2856"/>
  </w:style>
  <w:style w:type="paragraph" w:styleId="afb">
    <w:name w:val="Title"/>
    <w:basedOn w:val="a"/>
    <w:next w:val="ae"/>
    <w:link w:val="17"/>
    <w:rsid w:val="007E2856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color w:val="auto"/>
      <w:sz w:val="28"/>
      <w:szCs w:val="28"/>
      <w:lang w:val="uk-UA" w:eastAsia="ru-RU" w:bidi="ru-RU"/>
    </w:rPr>
  </w:style>
  <w:style w:type="character" w:customStyle="1" w:styleId="17">
    <w:name w:val="Название Знак1"/>
    <w:basedOn w:val="a0"/>
    <w:link w:val="afb"/>
    <w:rsid w:val="007E2856"/>
    <w:rPr>
      <w:rFonts w:ascii="Arial" w:eastAsia="Microsoft YaHei" w:hAnsi="Arial" w:cs="Mangal"/>
      <w:color w:val="auto"/>
      <w:sz w:val="28"/>
      <w:szCs w:val="28"/>
      <w:lang w:val="uk-UA" w:eastAsia="ru-RU" w:bidi="ru-RU"/>
    </w:rPr>
  </w:style>
  <w:style w:type="paragraph" w:styleId="afc">
    <w:name w:val="List"/>
    <w:basedOn w:val="ae"/>
    <w:rsid w:val="007E2856"/>
    <w:pPr>
      <w:widowControl w:val="0"/>
      <w:suppressAutoHyphens/>
      <w:autoSpaceDE w:val="0"/>
      <w:spacing w:after="120"/>
      <w:jc w:val="left"/>
    </w:pPr>
    <w:rPr>
      <w:rFonts w:ascii="font49" w:eastAsia="font49" w:hAnsi="font49" w:cs="Mangal"/>
      <w:sz w:val="24"/>
      <w:lang w:val="ru-RU" w:eastAsia="ru-RU" w:bidi="ru-RU"/>
    </w:rPr>
  </w:style>
  <w:style w:type="paragraph" w:customStyle="1" w:styleId="18">
    <w:name w:val="Указатель1"/>
    <w:basedOn w:val="a"/>
    <w:rsid w:val="007E2856"/>
    <w:pPr>
      <w:widowControl w:val="0"/>
      <w:suppressLineNumbers/>
      <w:suppressAutoHyphens/>
      <w:autoSpaceDE w:val="0"/>
      <w:spacing w:after="0" w:line="240" w:lineRule="auto"/>
    </w:pPr>
    <w:rPr>
      <w:rFonts w:ascii="font49" w:eastAsia="font49" w:hAnsi="font49" w:cs="Mangal"/>
      <w:color w:val="auto"/>
      <w:lang w:val="ru-RU" w:eastAsia="ru-RU" w:bidi="ru-RU"/>
    </w:rPr>
  </w:style>
  <w:style w:type="paragraph" w:customStyle="1" w:styleId="afd">
    <w:name w:val="Содержимое таблицы"/>
    <w:basedOn w:val="a"/>
    <w:rsid w:val="007E2856"/>
    <w:pPr>
      <w:widowControl w:val="0"/>
      <w:suppressLineNumbers/>
      <w:suppressAutoHyphens/>
      <w:autoSpaceDE w:val="0"/>
      <w:spacing w:after="0" w:line="240" w:lineRule="auto"/>
    </w:pPr>
    <w:rPr>
      <w:rFonts w:ascii="font49" w:eastAsia="font49" w:hAnsi="font49" w:cs="font49"/>
      <w:color w:val="auto"/>
      <w:lang w:val="ru-RU" w:eastAsia="ru-RU" w:bidi="ru-RU"/>
    </w:rPr>
  </w:style>
  <w:style w:type="paragraph" w:customStyle="1" w:styleId="afe">
    <w:name w:val="Заголовок таблицы"/>
    <w:basedOn w:val="afd"/>
    <w:rsid w:val="007E2856"/>
    <w:pPr>
      <w:jc w:val="center"/>
    </w:pPr>
    <w:rPr>
      <w:b/>
      <w:bCs/>
    </w:rPr>
  </w:style>
  <w:style w:type="paragraph" w:customStyle="1" w:styleId="19">
    <w:name w:val="Знак Знак1 Знак Знак Знак Знак Знак Знак Знак Знак Знак Знак Знак Знак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character" w:customStyle="1" w:styleId="1a">
    <w:name w:val="Обычный (веб) Знак1"/>
    <w:aliases w:val="Обычный (веб) Знак Знак"/>
    <w:locked/>
    <w:rsid w:val="007E2856"/>
    <w:rPr>
      <w:sz w:val="24"/>
      <w:szCs w:val="24"/>
      <w:lang w:val="ru-RU" w:eastAsia="ru-RU" w:bidi="ar-SA"/>
    </w:rPr>
  </w:style>
  <w:style w:type="paragraph" w:customStyle="1" w:styleId="aff">
    <w:name w:val="Базовый"/>
    <w:rsid w:val="007E2856"/>
    <w:pPr>
      <w:tabs>
        <w:tab w:val="left" w:pos="708"/>
      </w:tabs>
      <w:suppressAutoHyphens/>
      <w:spacing w:after="200" w:line="276" w:lineRule="auto"/>
    </w:pPr>
    <w:rPr>
      <w:rFonts w:eastAsia="Times New Roman"/>
      <w:color w:val="auto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paragraph" w:customStyle="1" w:styleId="aff0">
    <w:name w:val="Знак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character" w:styleId="aff1">
    <w:name w:val="FollowedHyperlink"/>
    <w:uiPriority w:val="99"/>
    <w:unhideWhenUsed/>
    <w:rsid w:val="007E2856"/>
    <w:rPr>
      <w:color w:val="800080"/>
      <w:u w:val="single"/>
    </w:rPr>
  </w:style>
  <w:style w:type="paragraph" w:customStyle="1" w:styleId="1b">
    <w:name w:val="Знак Знак1 Знак Знак Знак Знак Знак Знак Знак Знак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paragraph" w:customStyle="1" w:styleId="1c">
    <w:name w:val="Знак Знак1 Знак Знак Знак Знак Знак Знак Знак Знак Знак Знак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character" w:customStyle="1" w:styleId="notranslate">
    <w:name w:val="notranslate"/>
    <w:rsid w:val="007E2856"/>
  </w:style>
  <w:style w:type="paragraph" w:customStyle="1" w:styleId="Style5">
    <w:name w:val="Style5"/>
    <w:basedOn w:val="a"/>
    <w:rsid w:val="007E2856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Arial" w:eastAsia="Times New Roman" w:hAnsi="Arial"/>
      <w:color w:val="auto"/>
      <w:lang w:val="ru-RU" w:eastAsia="ru-RU"/>
    </w:rPr>
  </w:style>
  <w:style w:type="paragraph" w:customStyle="1" w:styleId="1d">
    <w:name w:val="Знак Знак1 Знак Знак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character" w:customStyle="1" w:styleId="26">
    <w:name w:val="Основной текст (2)_"/>
    <w:link w:val="211"/>
    <w:locked/>
    <w:rsid w:val="007E2856"/>
    <w:rPr>
      <w:i/>
      <w:iCs/>
      <w:sz w:val="21"/>
      <w:szCs w:val="21"/>
      <w:shd w:val="clear" w:color="auto" w:fill="FFFFFF"/>
    </w:rPr>
  </w:style>
  <w:style w:type="paragraph" w:customStyle="1" w:styleId="211">
    <w:name w:val="Основной текст (2)1"/>
    <w:basedOn w:val="a"/>
    <w:link w:val="26"/>
    <w:rsid w:val="007E2856"/>
    <w:pPr>
      <w:widowControl w:val="0"/>
      <w:shd w:val="clear" w:color="auto" w:fill="FFFFFF"/>
      <w:spacing w:after="180" w:line="248" w:lineRule="exact"/>
      <w:jc w:val="both"/>
    </w:pPr>
    <w:rPr>
      <w:i/>
      <w:iCs/>
      <w:sz w:val="21"/>
      <w:szCs w:val="21"/>
      <w:shd w:val="clear" w:color="auto" w:fill="FFFFFF"/>
    </w:rPr>
  </w:style>
  <w:style w:type="character" w:customStyle="1" w:styleId="1e">
    <w:name w:val="Основной текст Знак1"/>
    <w:rsid w:val="007E2856"/>
    <w:rPr>
      <w:rFonts w:ascii="Calibri" w:hAnsi="Calibri" w:cs="Calibri" w:hint="default"/>
      <w:strike w:val="0"/>
      <w:dstrike w:val="0"/>
      <w:sz w:val="21"/>
      <w:szCs w:val="21"/>
      <w:u w:val="none"/>
      <w:effect w:val="none"/>
    </w:rPr>
  </w:style>
  <w:style w:type="paragraph" w:customStyle="1" w:styleId="1f">
    <w:name w:val="Знак Знак1 Знак Знак Знак Знак Знак Знак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paragraph" w:customStyle="1" w:styleId="tjbmf">
    <w:name w:val="tj bmf"/>
    <w:basedOn w:val="a"/>
    <w:rsid w:val="007E2856"/>
    <w:pPr>
      <w:spacing w:before="100" w:beforeAutospacing="1" w:after="100" w:afterAutospacing="1" w:line="240" w:lineRule="auto"/>
    </w:pPr>
    <w:rPr>
      <w:rFonts w:eastAsia="Times New Roman"/>
      <w:color w:val="auto"/>
      <w:lang w:val="ru-RU" w:eastAsia="ru-RU"/>
    </w:rPr>
  </w:style>
  <w:style w:type="character" w:customStyle="1" w:styleId="hps">
    <w:name w:val="hps"/>
    <w:rsid w:val="007E2856"/>
  </w:style>
  <w:style w:type="paragraph" w:customStyle="1" w:styleId="TableParagraph">
    <w:name w:val="Table Paragraph"/>
    <w:basedOn w:val="a"/>
    <w:uiPriority w:val="99"/>
    <w:qFormat/>
    <w:rsid w:val="007E2856"/>
    <w:pPr>
      <w:widowControl w:val="0"/>
      <w:spacing w:after="0" w:line="240" w:lineRule="auto"/>
      <w:ind w:left="100"/>
      <w:jc w:val="both"/>
    </w:pPr>
    <w:rPr>
      <w:rFonts w:eastAsia="Times New Roman"/>
      <w:color w:val="auto"/>
      <w:sz w:val="22"/>
      <w:szCs w:val="22"/>
    </w:rPr>
  </w:style>
  <w:style w:type="paragraph" w:customStyle="1" w:styleId="aff2">
    <w:name w:val="Знак Знак Знак Знак Знак Знак Знак Знак Знак Знак Знак Знак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paragraph" w:customStyle="1" w:styleId="62">
    <w:name w:val="Знак Знак6 Знак Знак Знак Знак2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character" w:customStyle="1" w:styleId="9">
    <w:name w:val="Знак Знак9"/>
    <w:semiHidden/>
    <w:rsid w:val="007E28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63">
    <w:name w:val="Знак Знак6 Знак Знак Знак Знак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paragraph" w:customStyle="1" w:styleId="1f0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paragraph" w:customStyle="1" w:styleId="64">
    <w:name w:val="Знак Знак6 Знак Знак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paragraph" w:customStyle="1" w:styleId="1f1">
    <w:name w:val="Знак Знак1 Знак Знак Знак Знак Знак Знак Знак Знак Знак Знак Знак Знак Знак Знак Знак Знак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table" w:customStyle="1" w:styleId="1f2">
    <w:name w:val="Сетка таблицы светлая1"/>
    <w:basedOn w:val="a1"/>
    <w:uiPriority w:val="40"/>
    <w:rsid w:val="007E2856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41"/>
    <w:rsid w:val="007E2856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">
    <w:name w:val="Таблица простая 21"/>
    <w:basedOn w:val="a1"/>
    <w:uiPriority w:val="42"/>
    <w:rsid w:val="007E2856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7E2856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7">
    <w:name w:val="Нет списка2"/>
    <w:next w:val="a2"/>
    <w:uiPriority w:val="99"/>
    <w:semiHidden/>
    <w:unhideWhenUsed/>
    <w:rsid w:val="007E2856"/>
  </w:style>
  <w:style w:type="table" w:customStyle="1" w:styleId="TableNormal1">
    <w:name w:val="Table Normal1"/>
    <w:rsid w:val="007E2856"/>
    <w:pPr>
      <w:spacing w:after="200" w:line="276" w:lineRule="auto"/>
    </w:pPr>
    <w:rPr>
      <w:rFonts w:ascii="Calibri" w:eastAsia="Calibri" w:hAnsi="Calibri" w:cs="Calibri"/>
      <w:color w:val="auto"/>
      <w:sz w:val="22"/>
      <w:szCs w:val="22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7E2856"/>
  </w:style>
  <w:style w:type="table" w:customStyle="1" w:styleId="112">
    <w:name w:val="Сетка таблицы светлая11"/>
    <w:basedOn w:val="a1"/>
    <w:uiPriority w:val="40"/>
    <w:rsid w:val="007E2856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Таблица простая 111"/>
    <w:basedOn w:val="a1"/>
    <w:uiPriority w:val="41"/>
    <w:rsid w:val="007E2856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0">
    <w:name w:val="Таблица простая 211"/>
    <w:basedOn w:val="a1"/>
    <w:uiPriority w:val="42"/>
    <w:rsid w:val="007E2856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-111">
    <w:name w:val="Таблица-сетка 1 светлая11"/>
    <w:basedOn w:val="a1"/>
    <w:uiPriority w:val="46"/>
    <w:rsid w:val="007E2856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33">
    <w:name w:val="Нет списка3"/>
    <w:next w:val="a2"/>
    <w:uiPriority w:val="99"/>
    <w:semiHidden/>
    <w:unhideWhenUsed/>
    <w:rsid w:val="00AB6F29"/>
  </w:style>
  <w:style w:type="table" w:customStyle="1" w:styleId="28">
    <w:name w:val="Сетка таблицы2"/>
    <w:basedOn w:val="a1"/>
    <w:next w:val="a6"/>
    <w:rsid w:val="00AB6F29"/>
    <w:pPr>
      <w:spacing w:after="0" w:line="240" w:lineRule="auto"/>
    </w:pPr>
    <w:rPr>
      <w:rFonts w:ascii="Calibri" w:eastAsia="Calibri" w:hAnsi="Calibri"/>
      <w:color w:val="auto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AB6F29"/>
    <w:pPr>
      <w:spacing w:after="200" w:line="276" w:lineRule="auto"/>
    </w:pPr>
    <w:rPr>
      <w:rFonts w:ascii="Calibri" w:eastAsia="Calibri" w:hAnsi="Calibri" w:cs="Calibri"/>
      <w:color w:val="auto"/>
      <w:sz w:val="22"/>
      <w:szCs w:val="22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AB6F29"/>
  </w:style>
  <w:style w:type="table" w:customStyle="1" w:styleId="121">
    <w:name w:val="Сетка таблицы светлая12"/>
    <w:basedOn w:val="a1"/>
    <w:uiPriority w:val="40"/>
    <w:rsid w:val="00AB6F29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41"/>
    <w:rsid w:val="00AB6F29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0">
    <w:name w:val="Таблица простая 212"/>
    <w:basedOn w:val="a1"/>
    <w:uiPriority w:val="42"/>
    <w:rsid w:val="00AB6F29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-112">
    <w:name w:val="Таблица-сетка 1 светлая12"/>
    <w:basedOn w:val="a1"/>
    <w:uiPriority w:val="46"/>
    <w:rsid w:val="00AB6F29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sonormal0">
    <w:name w:val="msonormal"/>
    <w:basedOn w:val="a"/>
    <w:rsid w:val="00AB6F29"/>
    <w:pPr>
      <w:spacing w:before="100" w:beforeAutospacing="1" w:after="100" w:afterAutospacing="1" w:line="240" w:lineRule="auto"/>
    </w:pPr>
    <w:rPr>
      <w:rFonts w:eastAsia="Times New Roman"/>
      <w:color w:val="auto"/>
      <w:lang w:val="ru-RU" w:eastAsia="ru-RU"/>
    </w:rPr>
  </w:style>
  <w:style w:type="paragraph" w:customStyle="1" w:styleId="xl63">
    <w:name w:val="xl63"/>
    <w:basedOn w:val="a"/>
    <w:rsid w:val="00AB6F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64">
    <w:name w:val="xl64"/>
    <w:basedOn w:val="a"/>
    <w:rsid w:val="00AB6F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65">
    <w:name w:val="xl65"/>
    <w:basedOn w:val="a"/>
    <w:rsid w:val="00AB6F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66">
    <w:name w:val="xl66"/>
    <w:basedOn w:val="a"/>
    <w:rsid w:val="00AB6F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67">
    <w:name w:val="xl67"/>
    <w:basedOn w:val="a"/>
    <w:rsid w:val="00AB6F29"/>
    <w:pPr>
      <w:spacing w:before="100" w:beforeAutospacing="1" w:after="100" w:afterAutospacing="1" w:line="240" w:lineRule="auto"/>
      <w:textAlignment w:val="top"/>
    </w:pPr>
    <w:rPr>
      <w:rFonts w:eastAsia="Times New Roman"/>
      <w:lang w:val="ru-RU" w:eastAsia="ru-RU"/>
    </w:rPr>
  </w:style>
  <w:style w:type="paragraph" w:customStyle="1" w:styleId="xl68">
    <w:name w:val="xl68"/>
    <w:basedOn w:val="a"/>
    <w:rsid w:val="00AB6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69">
    <w:name w:val="xl69"/>
    <w:basedOn w:val="a"/>
    <w:rsid w:val="00AB6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70">
    <w:name w:val="xl70"/>
    <w:basedOn w:val="a"/>
    <w:rsid w:val="00AB6F2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71">
    <w:name w:val="xl71"/>
    <w:basedOn w:val="a"/>
    <w:rsid w:val="00AB6F2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72">
    <w:name w:val="xl72"/>
    <w:basedOn w:val="a"/>
    <w:rsid w:val="00AB6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73">
    <w:name w:val="xl73"/>
    <w:basedOn w:val="a"/>
    <w:rsid w:val="00AB6F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74">
    <w:name w:val="xl74"/>
    <w:basedOn w:val="a"/>
    <w:rsid w:val="00AB6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75">
    <w:name w:val="xl75"/>
    <w:basedOn w:val="a"/>
    <w:rsid w:val="00AB6F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76">
    <w:name w:val="xl76"/>
    <w:basedOn w:val="a"/>
    <w:rsid w:val="00AB6F2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77">
    <w:name w:val="xl77"/>
    <w:basedOn w:val="a"/>
    <w:rsid w:val="00AB6F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78">
    <w:name w:val="xl78"/>
    <w:basedOn w:val="a"/>
    <w:rsid w:val="00AB6F2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79">
    <w:name w:val="xl79"/>
    <w:basedOn w:val="a"/>
    <w:rsid w:val="00AB6F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80">
    <w:name w:val="xl80"/>
    <w:basedOn w:val="a"/>
    <w:rsid w:val="00AB6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81">
    <w:name w:val="xl81"/>
    <w:basedOn w:val="a"/>
    <w:rsid w:val="00AB6F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82">
    <w:name w:val="xl82"/>
    <w:basedOn w:val="a"/>
    <w:rsid w:val="00AB6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83">
    <w:name w:val="xl83"/>
    <w:basedOn w:val="a"/>
    <w:rsid w:val="00AB6F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84">
    <w:name w:val="xl84"/>
    <w:basedOn w:val="a"/>
    <w:rsid w:val="00AB6F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85">
    <w:name w:val="xl85"/>
    <w:basedOn w:val="a"/>
    <w:rsid w:val="00AB6F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86">
    <w:name w:val="xl86"/>
    <w:basedOn w:val="a"/>
    <w:rsid w:val="00AB6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87">
    <w:name w:val="xl87"/>
    <w:basedOn w:val="a"/>
    <w:rsid w:val="00AB6F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88">
    <w:name w:val="xl88"/>
    <w:basedOn w:val="a"/>
    <w:rsid w:val="00AB6F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89">
    <w:name w:val="xl89"/>
    <w:basedOn w:val="a"/>
    <w:rsid w:val="00AB6F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90">
    <w:name w:val="xl90"/>
    <w:basedOn w:val="a"/>
    <w:rsid w:val="00AB6F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91">
    <w:name w:val="xl91"/>
    <w:basedOn w:val="a"/>
    <w:rsid w:val="00AB6F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92">
    <w:name w:val="xl92"/>
    <w:basedOn w:val="a"/>
    <w:rsid w:val="00AB6F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93">
    <w:name w:val="xl93"/>
    <w:basedOn w:val="a"/>
    <w:rsid w:val="00AB6F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94">
    <w:name w:val="xl94"/>
    <w:basedOn w:val="a"/>
    <w:rsid w:val="00AB6F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95">
    <w:name w:val="xl95"/>
    <w:basedOn w:val="a"/>
    <w:rsid w:val="00AB6F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96">
    <w:name w:val="xl96"/>
    <w:basedOn w:val="a"/>
    <w:rsid w:val="00AB6F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97">
    <w:name w:val="xl97"/>
    <w:basedOn w:val="a"/>
    <w:rsid w:val="00AB6F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98">
    <w:name w:val="xl98"/>
    <w:basedOn w:val="a"/>
    <w:rsid w:val="00AB6F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AB6F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AB6F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docdata">
    <w:name w:val="docdata"/>
    <w:aliases w:val="docy,v5,2271,baiaagaaboqcaaadcacaaauwbwaaaaaaaaaaaaaaaaaaaaaaaaaaaaaaaaaaaaaaaaaaaaaaaaaaaaaaaaaaaaaaaaaaaaaaaaaaaaaaaaaaaaaaaaaaaaaaaaaaaaaaaaaaaaaaaaaaaaaaaaaaaaaaaaaaaaaaaaaaaaaaaaaaaaaaaaaaaaaaaaaaaaaaaaaaaaaaaaaaaaaaaaaaaaaaaaaaaaaaaaaaaaaa"/>
    <w:basedOn w:val="a"/>
    <w:rsid w:val="00AB6F29"/>
    <w:pPr>
      <w:spacing w:before="100" w:beforeAutospacing="1" w:after="100" w:afterAutospacing="1" w:line="240" w:lineRule="auto"/>
    </w:pPr>
    <w:rPr>
      <w:rFonts w:eastAsia="Times New Roman"/>
      <w:color w:val="auto"/>
      <w:lang w:val="ru-RU" w:eastAsia="ru-RU"/>
    </w:rPr>
  </w:style>
  <w:style w:type="numbering" w:customStyle="1" w:styleId="41">
    <w:name w:val="Нет списка4"/>
    <w:next w:val="a2"/>
    <w:uiPriority w:val="99"/>
    <w:semiHidden/>
    <w:unhideWhenUsed/>
    <w:rsid w:val="000B51D7"/>
  </w:style>
  <w:style w:type="table" w:customStyle="1" w:styleId="34">
    <w:name w:val="Сетка таблицы3"/>
    <w:basedOn w:val="a1"/>
    <w:next w:val="a6"/>
    <w:rsid w:val="000B51D7"/>
    <w:pPr>
      <w:spacing w:after="0" w:line="240" w:lineRule="auto"/>
    </w:pPr>
    <w:rPr>
      <w:rFonts w:ascii="Calibri" w:eastAsia="Calibri" w:hAnsi="Calibri"/>
      <w:color w:val="auto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rsid w:val="000B51D7"/>
    <w:pPr>
      <w:spacing w:after="200" w:line="276" w:lineRule="auto"/>
    </w:pPr>
    <w:rPr>
      <w:rFonts w:ascii="Calibri" w:eastAsia="Calibri" w:hAnsi="Calibri" w:cs="Calibri"/>
      <w:color w:val="auto"/>
      <w:sz w:val="22"/>
      <w:szCs w:val="22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51D7"/>
  </w:style>
  <w:style w:type="table" w:customStyle="1" w:styleId="131">
    <w:name w:val="Сетка таблицы светлая13"/>
    <w:basedOn w:val="a1"/>
    <w:uiPriority w:val="40"/>
    <w:rsid w:val="000B51D7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3"/>
    <w:basedOn w:val="a1"/>
    <w:uiPriority w:val="41"/>
    <w:rsid w:val="000B51D7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">
    <w:name w:val="Таблица простая 213"/>
    <w:basedOn w:val="a1"/>
    <w:uiPriority w:val="42"/>
    <w:rsid w:val="000B51D7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-113">
    <w:name w:val="Таблица-сетка 1 светлая13"/>
    <w:basedOn w:val="a1"/>
    <w:uiPriority w:val="46"/>
    <w:rsid w:val="000B51D7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51">
    <w:name w:val="Нет списка5"/>
    <w:next w:val="a2"/>
    <w:uiPriority w:val="99"/>
    <w:semiHidden/>
    <w:unhideWhenUsed/>
    <w:rsid w:val="006A0504"/>
  </w:style>
  <w:style w:type="table" w:customStyle="1" w:styleId="42">
    <w:name w:val="Сетка таблицы4"/>
    <w:basedOn w:val="a1"/>
    <w:next w:val="a6"/>
    <w:rsid w:val="006A0504"/>
    <w:pPr>
      <w:spacing w:after="0" w:line="240" w:lineRule="auto"/>
    </w:pPr>
    <w:rPr>
      <w:rFonts w:ascii="Calibri" w:eastAsia="Calibri" w:hAnsi="Calibri"/>
      <w:color w:val="auto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rsid w:val="006A0504"/>
    <w:pPr>
      <w:spacing w:after="200" w:line="276" w:lineRule="auto"/>
    </w:pPr>
    <w:rPr>
      <w:rFonts w:ascii="Calibri" w:eastAsia="Calibri" w:hAnsi="Calibri" w:cs="Calibri"/>
      <w:color w:val="auto"/>
      <w:sz w:val="22"/>
      <w:szCs w:val="22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A0504"/>
  </w:style>
  <w:style w:type="table" w:customStyle="1" w:styleId="141">
    <w:name w:val="Сетка таблицы светлая14"/>
    <w:basedOn w:val="a1"/>
    <w:uiPriority w:val="40"/>
    <w:rsid w:val="006A0504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Таблица простая 114"/>
    <w:basedOn w:val="a1"/>
    <w:uiPriority w:val="41"/>
    <w:rsid w:val="006A0504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4"/>
    <w:basedOn w:val="a1"/>
    <w:uiPriority w:val="42"/>
    <w:rsid w:val="006A0504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-114">
    <w:name w:val="Таблица-сетка 1 светлая14"/>
    <w:basedOn w:val="a1"/>
    <w:uiPriority w:val="46"/>
    <w:rsid w:val="006A0504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2856"/>
    <w:pPr>
      <w:keepNext/>
      <w:spacing w:after="0" w:line="240" w:lineRule="auto"/>
      <w:jc w:val="center"/>
      <w:outlineLvl w:val="0"/>
    </w:pPr>
    <w:rPr>
      <w:rFonts w:ascii="Arial" w:eastAsia="Times New Roman" w:hAnsi="Arial"/>
      <w:color w:val="auto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E2856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color w:val="auto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E28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color w:val="auto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E2856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color w:val="auto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7E2856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color w:val="auto"/>
      <w:sz w:val="22"/>
      <w:szCs w:val="22"/>
      <w:lang w:val="uk-UA" w:eastAsia="ru-RU"/>
    </w:rPr>
  </w:style>
  <w:style w:type="paragraph" w:styleId="6">
    <w:name w:val="heading 6"/>
    <w:basedOn w:val="a"/>
    <w:next w:val="a"/>
    <w:link w:val="60"/>
    <w:qFormat/>
    <w:rsid w:val="007E2856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color w:val="auto"/>
      <w:sz w:val="20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A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FA74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63C2"/>
    <w:pPr>
      <w:ind w:left="720"/>
      <w:contextualSpacing/>
    </w:pPr>
  </w:style>
  <w:style w:type="table" w:styleId="a6">
    <w:name w:val="Table Grid"/>
    <w:basedOn w:val="a1"/>
    <w:uiPriority w:val="59"/>
    <w:rsid w:val="00A04035"/>
    <w:pPr>
      <w:spacing w:after="0" w:line="240" w:lineRule="auto"/>
    </w:pPr>
    <w:rPr>
      <w:rFonts w:ascii="Calibri" w:eastAsia="Calibri" w:hAnsi="Calibri" w:cs="Calibri"/>
      <w:color w:val="auto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B763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E2856"/>
    <w:rPr>
      <w:rFonts w:ascii="Arial" w:eastAsia="Times New Roman" w:hAnsi="Arial"/>
      <w:color w:val="auto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7E2856"/>
    <w:rPr>
      <w:rFonts w:ascii="Cambria" w:eastAsia="Times New Roman" w:hAnsi="Cambria"/>
      <w:b/>
      <w:bCs/>
      <w:i/>
      <w:iCs/>
      <w:color w:val="auto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7E2856"/>
    <w:rPr>
      <w:rFonts w:ascii="Cambria" w:eastAsia="Times New Roman" w:hAnsi="Cambria"/>
      <w:b/>
      <w:bCs/>
      <w:color w:val="auto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7E2856"/>
    <w:rPr>
      <w:rFonts w:ascii="Calibri" w:eastAsia="Times New Roman" w:hAnsi="Calibri"/>
      <w:b/>
      <w:bCs/>
      <w:color w:val="auto"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7E2856"/>
    <w:rPr>
      <w:rFonts w:ascii="Calibri" w:eastAsia="Calibri" w:hAnsi="Calibri" w:cs="Calibri"/>
      <w:b/>
      <w:color w:val="auto"/>
      <w:sz w:val="22"/>
      <w:szCs w:val="22"/>
      <w:lang w:val="uk-UA" w:eastAsia="ru-RU"/>
    </w:rPr>
  </w:style>
  <w:style w:type="character" w:customStyle="1" w:styleId="60">
    <w:name w:val="Заголовок 6 Знак"/>
    <w:basedOn w:val="a0"/>
    <w:link w:val="6"/>
    <w:rsid w:val="007E2856"/>
    <w:rPr>
      <w:rFonts w:ascii="Calibri" w:eastAsia="Calibri" w:hAnsi="Calibri" w:cs="Calibri"/>
      <w:b/>
      <w:color w:val="auto"/>
      <w:sz w:val="20"/>
      <w:szCs w:val="20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7E2856"/>
  </w:style>
  <w:style w:type="table" w:customStyle="1" w:styleId="12">
    <w:name w:val="Сетка таблицы1"/>
    <w:basedOn w:val="a1"/>
    <w:next w:val="a6"/>
    <w:rsid w:val="007E2856"/>
    <w:pPr>
      <w:spacing w:after="0" w:line="240" w:lineRule="auto"/>
    </w:pPr>
    <w:rPr>
      <w:rFonts w:ascii="Calibri" w:eastAsia="Calibri" w:hAnsi="Calibri"/>
      <w:color w:val="auto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разрешенное упоминание1"/>
    <w:uiPriority w:val="99"/>
    <w:semiHidden/>
    <w:unhideWhenUsed/>
    <w:rsid w:val="007E2856"/>
    <w:rPr>
      <w:color w:val="605E5C"/>
      <w:shd w:val="clear" w:color="auto" w:fill="E1DFDD"/>
    </w:rPr>
  </w:style>
  <w:style w:type="character" w:customStyle="1" w:styleId="rvts0">
    <w:name w:val="rvts0"/>
    <w:rsid w:val="007E2856"/>
  </w:style>
  <w:style w:type="paragraph" w:customStyle="1" w:styleId="rvps2">
    <w:name w:val="rvps2"/>
    <w:basedOn w:val="a"/>
    <w:rsid w:val="007E2856"/>
    <w:pPr>
      <w:spacing w:before="100" w:beforeAutospacing="1" w:after="100" w:afterAutospacing="1" w:line="240" w:lineRule="auto"/>
    </w:pPr>
    <w:rPr>
      <w:rFonts w:eastAsia="Times New Roman"/>
      <w:color w:val="auto"/>
      <w:lang w:val="ru-RU" w:eastAsia="ru-RU"/>
    </w:rPr>
  </w:style>
  <w:style w:type="paragraph" w:styleId="a8">
    <w:name w:val="header"/>
    <w:basedOn w:val="a"/>
    <w:link w:val="a9"/>
    <w:uiPriority w:val="99"/>
    <w:rsid w:val="007E285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lang w:val="uk-UA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E2856"/>
    <w:rPr>
      <w:rFonts w:eastAsia="Times New Roman"/>
      <w:color w:val="auto"/>
      <w:lang w:val="uk-UA" w:eastAsia="ru-RU"/>
    </w:rPr>
  </w:style>
  <w:style w:type="paragraph" w:styleId="HTML">
    <w:name w:val="HTML Preformatted"/>
    <w:basedOn w:val="a"/>
    <w:link w:val="HTML0"/>
    <w:rsid w:val="007E2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7E2856"/>
    <w:rPr>
      <w:rFonts w:ascii="Courier New" w:eastAsia="Courier New" w:hAnsi="Courier New" w:cs="Courier New"/>
      <w:color w:val="auto"/>
      <w:sz w:val="20"/>
      <w:szCs w:val="20"/>
      <w:lang w:val="ru-RU" w:eastAsia="ru-RU"/>
    </w:rPr>
  </w:style>
  <w:style w:type="character" w:styleId="aa">
    <w:name w:val="Strong"/>
    <w:qFormat/>
    <w:rsid w:val="007E2856"/>
    <w:rPr>
      <w:b/>
      <w:bCs/>
    </w:rPr>
  </w:style>
  <w:style w:type="paragraph" w:styleId="ab">
    <w:name w:val="Normal (Web)"/>
    <w:aliases w:val="Обычный (Web),Обычный (веб) Знак Знак1,Обычный (Web) Знак Знак Знак Знак,Обычный (веб) Знак Знак Знак,Обычный (веб) Знак2 Знак Знак,Обычный (веб) Знак Знак1 Знак Знак"/>
    <w:basedOn w:val="a"/>
    <w:link w:val="ac"/>
    <w:uiPriority w:val="99"/>
    <w:unhideWhenUsed/>
    <w:qFormat/>
    <w:rsid w:val="007E2856"/>
    <w:pPr>
      <w:spacing w:before="100" w:beforeAutospacing="1" w:after="100" w:afterAutospacing="1" w:line="240" w:lineRule="auto"/>
    </w:pPr>
    <w:rPr>
      <w:rFonts w:eastAsia="Times New Roman"/>
      <w:color w:val="auto"/>
      <w:lang w:val="uk-UA" w:eastAsia="uk-UA"/>
    </w:rPr>
  </w:style>
  <w:style w:type="paragraph" w:customStyle="1" w:styleId="14">
    <w:name w:val="Обычный1"/>
    <w:uiPriority w:val="99"/>
    <w:qFormat/>
    <w:rsid w:val="007E2856"/>
    <w:pPr>
      <w:spacing w:after="0" w:line="276" w:lineRule="auto"/>
    </w:pPr>
    <w:rPr>
      <w:rFonts w:ascii="Arial" w:eastAsia="Arial" w:hAnsi="Arial" w:cs="Arial"/>
      <w:sz w:val="22"/>
      <w:szCs w:val="22"/>
      <w:lang w:val="ru-RU" w:eastAsia="ru-RU"/>
    </w:rPr>
  </w:style>
  <w:style w:type="character" w:customStyle="1" w:styleId="qowt-font2-timesnewroman">
    <w:name w:val="qowt-font2-timesnewroman"/>
    <w:uiPriority w:val="99"/>
    <w:qFormat/>
    <w:rsid w:val="007E2856"/>
    <w:rPr>
      <w:rFonts w:ascii="Times New Roman" w:hAnsi="Times New Roman" w:cs="Times New Roman" w:hint="default"/>
    </w:rPr>
  </w:style>
  <w:style w:type="paragraph" w:customStyle="1" w:styleId="15">
    <w:name w:val="Название1"/>
    <w:basedOn w:val="a"/>
    <w:link w:val="ad"/>
    <w:qFormat/>
    <w:rsid w:val="007E2856"/>
    <w:pPr>
      <w:widowControl w:val="0"/>
      <w:spacing w:after="0" w:line="240" w:lineRule="auto"/>
      <w:ind w:left="320"/>
      <w:jc w:val="center"/>
    </w:pPr>
    <w:rPr>
      <w:rFonts w:ascii="Arial" w:eastAsia="Times New Roman" w:hAnsi="Arial"/>
      <w:b/>
      <w:snapToGrid w:val="0"/>
      <w:color w:val="auto"/>
      <w:sz w:val="18"/>
      <w:szCs w:val="20"/>
      <w:lang w:val="uk-UA"/>
    </w:rPr>
  </w:style>
  <w:style w:type="character" w:customStyle="1" w:styleId="ad">
    <w:name w:val="Название Знак"/>
    <w:link w:val="15"/>
    <w:rsid w:val="007E2856"/>
    <w:rPr>
      <w:rFonts w:ascii="Arial" w:eastAsia="Times New Roman" w:hAnsi="Arial"/>
      <w:b/>
      <w:snapToGrid w:val="0"/>
      <w:color w:val="auto"/>
      <w:sz w:val="18"/>
      <w:szCs w:val="20"/>
      <w:lang w:val="uk-UA"/>
    </w:rPr>
  </w:style>
  <w:style w:type="paragraph" w:styleId="ae">
    <w:name w:val="Body Text"/>
    <w:aliases w:val="Основной текст таблиц,в таблице,таблицы,в таблицах, в таблице, в таблицах"/>
    <w:basedOn w:val="a"/>
    <w:link w:val="af"/>
    <w:rsid w:val="007E2856"/>
    <w:pPr>
      <w:spacing w:after="0" w:line="240" w:lineRule="auto"/>
      <w:jc w:val="center"/>
    </w:pPr>
    <w:rPr>
      <w:rFonts w:eastAsia="Times New Roman"/>
      <w:color w:val="auto"/>
      <w:sz w:val="28"/>
      <w:lang w:val="uk-UA" w:eastAsia="x-none"/>
    </w:rPr>
  </w:style>
  <w:style w:type="character" w:customStyle="1" w:styleId="af">
    <w:name w:val="Основной текст Знак"/>
    <w:aliases w:val="Основной текст таблиц Знак,в таблице Знак,таблицы Знак,в таблицах Знак, в таблице Знак, в таблицах Знак"/>
    <w:basedOn w:val="a0"/>
    <w:link w:val="ae"/>
    <w:rsid w:val="007E2856"/>
    <w:rPr>
      <w:rFonts w:eastAsia="Times New Roman"/>
      <w:color w:val="auto"/>
      <w:sz w:val="28"/>
      <w:lang w:val="uk-UA" w:eastAsia="x-none"/>
    </w:rPr>
  </w:style>
  <w:style w:type="paragraph" w:styleId="21">
    <w:name w:val="Body Text 2"/>
    <w:basedOn w:val="a"/>
    <w:link w:val="22"/>
    <w:rsid w:val="007E2856"/>
    <w:pPr>
      <w:spacing w:after="0" w:line="240" w:lineRule="auto"/>
    </w:pPr>
    <w:rPr>
      <w:rFonts w:eastAsia="Times New Roman"/>
      <w:color w:val="auto"/>
      <w:sz w:val="28"/>
      <w:lang w:val="uk-UA" w:eastAsia="x-none"/>
    </w:rPr>
  </w:style>
  <w:style w:type="character" w:customStyle="1" w:styleId="22">
    <w:name w:val="Основной текст 2 Знак"/>
    <w:basedOn w:val="a0"/>
    <w:link w:val="21"/>
    <w:rsid w:val="007E2856"/>
    <w:rPr>
      <w:rFonts w:eastAsia="Times New Roman"/>
      <w:color w:val="auto"/>
      <w:sz w:val="28"/>
      <w:lang w:val="uk-UA" w:eastAsia="x-none"/>
    </w:rPr>
  </w:style>
  <w:style w:type="paragraph" w:styleId="23">
    <w:name w:val="Body Text Indent 2"/>
    <w:basedOn w:val="a"/>
    <w:link w:val="24"/>
    <w:rsid w:val="007E2856"/>
    <w:pPr>
      <w:spacing w:after="0" w:line="312" w:lineRule="auto"/>
      <w:ind w:firstLine="708"/>
      <w:jc w:val="both"/>
    </w:pPr>
    <w:rPr>
      <w:rFonts w:eastAsia="Times New Roman"/>
      <w:color w:val="auto"/>
      <w:sz w:val="28"/>
      <w:lang w:val="uk-UA" w:eastAsia="x-none"/>
    </w:rPr>
  </w:style>
  <w:style w:type="character" w:customStyle="1" w:styleId="24">
    <w:name w:val="Основной текст с отступом 2 Знак"/>
    <w:basedOn w:val="a0"/>
    <w:link w:val="23"/>
    <w:rsid w:val="007E2856"/>
    <w:rPr>
      <w:rFonts w:eastAsia="Times New Roman"/>
      <w:color w:val="auto"/>
      <w:sz w:val="28"/>
      <w:lang w:val="uk-UA" w:eastAsia="x-none"/>
    </w:rPr>
  </w:style>
  <w:style w:type="paragraph" w:styleId="31">
    <w:name w:val="Body Text 3"/>
    <w:basedOn w:val="a"/>
    <w:link w:val="32"/>
    <w:rsid w:val="007E2856"/>
    <w:pPr>
      <w:spacing w:after="0" w:line="312" w:lineRule="auto"/>
      <w:jc w:val="both"/>
    </w:pPr>
    <w:rPr>
      <w:rFonts w:eastAsia="Times New Roman"/>
      <w:sz w:val="28"/>
      <w:lang w:val="uk-UA" w:eastAsia="x-none"/>
    </w:rPr>
  </w:style>
  <w:style w:type="character" w:customStyle="1" w:styleId="32">
    <w:name w:val="Основной текст 3 Знак"/>
    <w:basedOn w:val="a0"/>
    <w:link w:val="31"/>
    <w:rsid w:val="007E2856"/>
    <w:rPr>
      <w:rFonts w:eastAsia="Times New Roman"/>
      <w:sz w:val="28"/>
      <w:lang w:val="uk-UA" w:eastAsia="x-none"/>
    </w:rPr>
  </w:style>
  <w:style w:type="character" w:customStyle="1" w:styleId="msglistempty-email">
    <w:name w:val="msglist__empty-email"/>
    <w:rsid w:val="007E2856"/>
  </w:style>
  <w:style w:type="paragraph" w:customStyle="1" w:styleId="tj">
    <w:name w:val="tj"/>
    <w:basedOn w:val="a"/>
    <w:rsid w:val="007E2856"/>
    <w:pPr>
      <w:spacing w:before="100" w:beforeAutospacing="1" w:after="100" w:afterAutospacing="1" w:line="240" w:lineRule="auto"/>
    </w:pPr>
    <w:rPr>
      <w:rFonts w:eastAsia="Times New Roman"/>
      <w:color w:val="auto"/>
      <w:lang w:val="ru-RU" w:eastAsia="ru-RU"/>
    </w:rPr>
  </w:style>
  <w:style w:type="paragraph" w:customStyle="1" w:styleId="Normal1">
    <w:name w:val="Normal1"/>
    <w:link w:val="Normal10"/>
    <w:rsid w:val="007E2856"/>
    <w:pPr>
      <w:widowControl w:val="0"/>
      <w:spacing w:after="0" w:line="240" w:lineRule="auto"/>
    </w:pPr>
    <w:rPr>
      <w:rFonts w:eastAsia="Times New Roman"/>
      <w:snapToGrid w:val="0"/>
      <w:color w:val="auto"/>
      <w:sz w:val="20"/>
      <w:szCs w:val="20"/>
      <w:lang w:val="ru-RU" w:eastAsia="ru-RU"/>
    </w:rPr>
  </w:style>
  <w:style w:type="character" w:customStyle="1" w:styleId="Normal10">
    <w:name w:val="Normal1 Знак"/>
    <w:link w:val="Normal1"/>
    <w:rsid w:val="007E2856"/>
    <w:rPr>
      <w:rFonts w:eastAsia="Times New Roman"/>
      <w:snapToGrid w:val="0"/>
      <w:color w:val="auto"/>
      <w:sz w:val="20"/>
      <w:szCs w:val="20"/>
      <w:lang w:val="ru-RU" w:eastAsia="ru-RU"/>
    </w:rPr>
  </w:style>
  <w:style w:type="table" w:customStyle="1" w:styleId="TableNormal">
    <w:name w:val="Table Normal"/>
    <w:rsid w:val="007E2856"/>
    <w:pPr>
      <w:spacing w:after="200" w:line="276" w:lineRule="auto"/>
    </w:pPr>
    <w:rPr>
      <w:rFonts w:ascii="Calibri" w:eastAsia="Calibri" w:hAnsi="Calibri" w:cs="Calibri"/>
      <w:color w:val="auto"/>
      <w:sz w:val="22"/>
      <w:szCs w:val="22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Subtitle"/>
    <w:basedOn w:val="a"/>
    <w:next w:val="a"/>
    <w:link w:val="af1"/>
    <w:qFormat/>
    <w:rsid w:val="007E2856"/>
    <w:pPr>
      <w:keepNext/>
      <w:keepLines/>
      <w:spacing w:before="360" w:after="80" w:line="276" w:lineRule="auto"/>
    </w:pPr>
    <w:rPr>
      <w:rFonts w:ascii="Georgia" w:eastAsia="Georgia" w:hAnsi="Georgia"/>
      <w:i/>
      <w:color w:val="666666"/>
      <w:sz w:val="48"/>
      <w:szCs w:val="48"/>
      <w:lang w:val="uk-UA" w:eastAsia="ru-RU"/>
    </w:rPr>
  </w:style>
  <w:style w:type="character" w:customStyle="1" w:styleId="af1">
    <w:name w:val="Подзаголовок Знак"/>
    <w:basedOn w:val="a0"/>
    <w:link w:val="af0"/>
    <w:rsid w:val="007E2856"/>
    <w:rPr>
      <w:rFonts w:ascii="Georgia" w:eastAsia="Georgia" w:hAnsi="Georgia"/>
      <w:i/>
      <w:color w:val="666666"/>
      <w:sz w:val="48"/>
      <w:szCs w:val="48"/>
      <w:lang w:val="uk-UA" w:eastAsia="ru-RU"/>
    </w:rPr>
  </w:style>
  <w:style w:type="paragraph" w:styleId="af2">
    <w:name w:val="Body Text Indent"/>
    <w:basedOn w:val="a"/>
    <w:link w:val="af3"/>
    <w:semiHidden/>
    <w:unhideWhenUsed/>
    <w:rsid w:val="007E2856"/>
    <w:pPr>
      <w:spacing w:after="120" w:line="240" w:lineRule="auto"/>
      <w:ind w:left="283"/>
    </w:pPr>
    <w:rPr>
      <w:rFonts w:eastAsia="Times New Roman"/>
      <w:color w:val="auto"/>
      <w:lang w:val="uk-UA"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7E2856"/>
    <w:rPr>
      <w:rFonts w:eastAsia="Times New Roman"/>
      <w:color w:val="auto"/>
      <w:lang w:val="uk-UA" w:eastAsia="ru-RU"/>
    </w:rPr>
  </w:style>
  <w:style w:type="paragraph" w:styleId="af4">
    <w:name w:val="No Spacing"/>
    <w:uiPriority w:val="1"/>
    <w:qFormat/>
    <w:rsid w:val="007E2856"/>
    <w:pPr>
      <w:spacing w:after="0" w:line="240" w:lineRule="auto"/>
    </w:pPr>
    <w:rPr>
      <w:rFonts w:eastAsia="Times New Roman"/>
      <w:color w:val="auto"/>
      <w:sz w:val="22"/>
      <w:szCs w:val="22"/>
      <w:lang w:val="ru-RU"/>
    </w:rPr>
  </w:style>
  <w:style w:type="character" w:customStyle="1" w:styleId="25">
    <w:name w:val="Заголовок №2_"/>
    <w:link w:val="210"/>
    <w:uiPriority w:val="99"/>
    <w:locked/>
    <w:rsid w:val="007E2856"/>
    <w:rPr>
      <w:sz w:val="39"/>
      <w:szCs w:val="39"/>
      <w:shd w:val="clear" w:color="auto" w:fill="FFFFFF"/>
    </w:rPr>
  </w:style>
  <w:style w:type="paragraph" w:customStyle="1" w:styleId="210">
    <w:name w:val="Заголовок №21"/>
    <w:basedOn w:val="a"/>
    <w:link w:val="25"/>
    <w:uiPriority w:val="99"/>
    <w:rsid w:val="007E2856"/>
    <w:pPr>
      <w:widowControl w:val="0"/>
      <w:shd w:val="clear" w:color="auto" w:fill="FFFFFF"/>
      <w:spacing w:before="1860" w:after="1080" w:line="240" w:lineRule="atLeast"/>
      <w:jc w:val="center"/>
      <w:outlineLvl w:val="1"/>
    </w:pPr>
    <w:rPr>
      <w:sz w:val="39"/>
      <w:szCs w:val="39"/>
    </w:rPr>
  </w:style>
  <w:style w:type="paragraph" w:customStyle="1" w:styleId="16">
    <w:name w:val="Абзац списка1"/>
    <w:basedOn w:val="a"/>
    <w:rsid w:val="007E2856"/>
    <w:pPr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  <w:lang w:val="ru-RU"/>
    </w:rPr>
  </w:style>
  <w:style w:type="character" w:customStyle="1" w:styleId="ac">
    <w:name w:val="Обычный (веб) Знак"/>
    <w:aliases w:val="Обычный (Web) Знак,Обычный (веб) Знак Знак1 Знак,Обычный (Web) Знак Знак Знак Знак Знак,Обычный (веб) Знак Знак Знак Знак,Обычный (веб) Знак2 Знак Знак Знак,Обычный (веб) Знак Знак1 Знак Знак Знак"/>
    <w:link w:val="ab"/>
    <w:uiPriority w:val="99"/>
    <w:locked/>
    <w:rsid w:val="007E2856"/>
    <w:rPr>
      <w:rFonts w:eastAsia="Times New Roman"/>
      <w:color w:val="auto"/>
      <w:lang w:val="uk-UA" w:eastAsia="uk-UA"/>
    </w:rPr>
  </w:style>
  <w:style w:type="paragraph" w:styleId="af5">
    <w:name w:val="Plain Text"/>
    <w:basedOn w:val="a"/>
    <w:link w:val="af6"/>
    <w:uiPriority w:val="99"/>
    <w:unhideWhenUsed/>
    <w:rsid w:val="007E2856"/>
    <w:pPr>
      <w:spacing w:after="200" w:line="276" w:lineRule="auto"/>
    </w:pPr>
    <w:rPr>
      <w:rFonts w:ascii="Courier New" w:eastAsia="Times New Roman" w:hAnsi="Courier New"/>
      <w:color w:val="auto"/>
      <w:sz w:val="20"/>
      <w:szCs w:val="20"/>
      <w:lang w:val="uk-UA" w:eastAsia="ru-RU"/>
    </w:rPr>
  </w:style>
  <w:style w:type="character" w:customStyle="1" w:styleId="af6">
    <w:name w:val="Текст Знак"/>
    <w:basedOn w:val="a0"/>
    <w:link w:val="af5"/>
    <w:uiPriority w:val="99"/>
    <w:rsid w:val="007E2856"/>
    <w:rPr>
      <w:rFonts w:ascii="Courier New" w:eastAsia="Times New Roman" w:hAnsi="Courier New"/>
      <w:color w:val="auto"/>
      <w:sz w:val="20"/>
      <w:szCs w:val="20"/>
      <w:lang w:val="uk-UA" w:eastAsia="ru-RU"/>
    </w:rPr>
  </w:style>
  <w:style w:type="numbering" w:customStyle="1" w:styleId="110">
    <w:name w:val="Нет списка11"/>
    <w:next w:val="a2"/>
    <w:uiPriority w:val="99"/>
    <w:semiHidden/>
    <w:unhideWhenUsed/>
    <w:rsid w:val="007E2856"/>
  </w:style>
  <w:style w:type="paragraph" w:customStyle="1" w:styleId="61">
    <w:name w:val="Знак Знак6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7E2856"/>
    <w:pPr>
      <w:tabs>
        <w:tab w:val="center" w:pos="4677"/>
        <w:tab w:val="right" w:pos="9355"/>
      </w:tabs>
      <w:spacing w:after="0" w:line="276" w:lineRule="auto"/>
    </w:pPr>
    <w:rPr>
      <w:rFonts w:ascii="Arial" w:eastAsia="Arial" w:hAnsi="Arial"/>
      <w:sz w:val="22"/>
      <w:szCs w:val="22"/>
      <w:lang w:val="uk-UA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7E2856"/>
    <w:rPr>
      <w:rFonts w:ascii="Arial" w:eastAsia="Arial" w:hAnsi="Arial"/>
      <w:sz w:val="22"/>
      <w:szCs w:val="22"/>
      <w:lang w:val="uk-UA" w:eastAsia="ru-RU"/>
    </w:rPr>
  </w:style>
  <w:style w:type="character" w:customStyle="1" w:styleId="apple-converted-space">
    <w:name w:val="apple-converted-space"/>
    <w:uiPriority w:val="99"/>
    <w:rsid w:val="007E2856"/>
  </w:style>
  <w:style w:type="character" w:customStyle="1" w:styleId="WW8Num2z0">
    <w:name w:val="WW8Num2z0"/>
    <w:rsid w:val="007E2856"/>
  </w:style>
  <w:style w:type="character" w:customStyle="1" w:styleId="WW8Num2z5">
    <w:name w:val="WW8Num2z5"/>
    <w:rsid w:val="007E2856"/>
  </w:style>
  <w:style w:type="character" w:styleId="af9">
    <w:name w:val="line number"/>
    <w:uiPriority w:val="99"/>
    <w:semiHidden/>
    <w:unhideWhenUsed/>
    <w:rsid w:val="007E2856"/>
  </w:style>
  <w:style w:type="character" w:styleId="afa">
    <w:name w:val="page number"/>
    <w:uiPriority w:val="99"/>
    <w:rsid w:val="007E2856"/>
  </w:style>
  <w:style w:type="paragraph" w:styleId="afb">
    <w:name w:val="Title"/>
    <w:basedOn w:val="a"/>
    <w:next w:val="ae"/>
    <w:link w:val="17"/>
    <w:rsid w:val="007E2856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color w:val="auto"/>
      <w:sz w:val="28"/>
      <w:szCs w:val="28"/>
      <w:lang w:val="uk-UA" w:eastAsia="ru-RU" w:bidi="ru-RU"/>
    </w:rPr>
  </w:style>
  <w:style w:type="character" w:customStyle="1" w:styleId="17">
    <w:name w:val="Название Знак1"/>
    <w:basedOn w:val="a0"/>
    <w:link w:val="afb"/>
    <w:rsid w:val="007E2856"/>
    <w:rPr>
      <w:rFonts w:ascii="Arial" w:eastAsia="Microsoft YaHei" w:hAnsi="Arial" w:cs="Mangal"/>
      <w:color w:val="auto"/>
      <w:sz w:val="28"/>
      <w:szCs w:val="28"/>
      <w:lang w:val="uk-UA" w:eastAsia="ru-RU" w:bidi="ru-RU"/>
    </w:rPr>
  </w:style>
  <w:style w:type="paragraph" w:styleId="afc">
    <w:name w:val="List"/>
    <w:basedOn w:val="ae"/>
    <w:rsid w:val="007E2856"/>
    <w:pPr>
      <w:widowControl w:val="0"/>
      <w:suppressAutoHyphens/>
      <w:autoSpaceDE w:val="0"/>
      <w:spacing w:after="120"/>
      <w:jc w:val="left"/>
    </w:pPr>
    <w:rPr>
      <w:rFonts w:ascii="font49" w:eastAsia="font49" w:hAnsi="font49" w:cs="Mangal"/>
      <w:sz w:val="24"/>
      <w:lang w:val="ru-RU" w:eastAsia="ru-RU" w:bidi="ru-RU"/>
    </w:rPr>
  </w:style>
  <w:style w:type="paragraph" w:customStyle="1" w:styleId="18">
    <w:name w:val="Указатель1"/>
    <w:basedOn w:val="a"/>
    <w:rsid w:val="007E2856"/>
    <w:pPr>
      <w:widowControl w:val="0"/>
      <w:suppressLineNumbers/>
      <w:suppressAutoHyphens/>
      <w:autoSpaceDE w:val="0"/>
      <w:spacing w:after="0" w:line="240" w:lineRule="auto"/>
    </w:pPr>
    <w:rPr>
      <w:rFonts w:ascii="font49" w:eastAsia="font49" w:hAnsi="font49" w:cs="Mangal"/>
      <w:color w:val="auto"/>
      <w:lang w:val="ru-RU" w:eastAsia="ru-RU" w:bidi="ru-RU"/>
    </w:rPr>
  </w:style>
  <w:style w:type="paragraph" w:customStyle="1" w:styleId="afd">
    <w:name w:val="Содержимое таблицы"/>
    <w:basedOn w:val="a"/>
    <w:rsid w:val="007E2856"/>
    <w:pPr>
      <w:widowControl w:val="0"/>
      <w:suppressLineNumbers/>
      <w:suppressAutoHyphens/>
      <w:autoSpaceDE w:val="0"/>
      <w:spacing w:after="0" w:line="240" w:lineRule="auto"/>
    </w:pPr>
    <w:rPr>
      <w:rFonts w:ascii="font49" w:eastAsia="font49" w:hAnsi="font49" w:cs="font49"/>
      <w:color w:val="auto"/>
      <w:lang w:val="ru-RU" w:eastAsia="ru-RU" w:bidi="ru-RU"/>
    </w:rPr>
  </w:style>
  <w:style w:type="paragraph" w:customStyle="1" w:styleId="afe">
    <w:name w:val="Заголовок таблицы"/>
    <w:basedOn w:val="afd"/>
    <w:rsid w:val="007E2856"/>
    <w:pPr>
      <w:jc w:val="center"/>
    </w:pPr>
    <w:rPr>
      <w:b/>
      <w:bCs/>
    </w:rPr>
  </w:style>
  <w:style w:type="paragraph" w:customStyle="1" w:styleId="19">
    <w:name w:val="Знак Знак1 Знак Знак Знак Знак Знак Знак Знак Знак Знак Знак Знак Знак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character" w:customStyle="1" w:styleId="1a">
    <w:name w:val="Обычный (веб) Знак1"/>
    <w:aliases w:val="Обычный (веб) Знак Знак"/>
    <w:locked/>
    <w:rsid w:val="007E2856"/>
    <w:rPr>
      <w:sz w:val="24"/>
      <w:szCs w:val="24"/>
      <w:lang w:val="ru-RU" w:eastAsia="ru-RU" w:bidi="ar-SA"/>
    </w:rPr>
  </w:style>
  <w:style w:type="paragraph" w:customStyle="1" w:styleId="aff">
    <w:name w:val="Базовый"/>
    <w:rsid w:val="007E2856"/>
    <w:pPr>
      <w:tabs>
        <w:tab w:val="left" w:pos="708"/>
      </w:tabs>
      <w:suppressAutoHyphens/>
      <w:spacing w:after="200" w:line="276" w:lineRule="auto"/>
    </w:pPr>
    <w:rPr>
      <w:rFonts w:eastAsia="Times New Roman"/>
      <w:color w:val="auto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paragraph" w:customStyle="1" w:styleId="aff0">
    <w:name w:val="Знак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character" w:styleId="aff1">
    <w:name w:val="FollowedHyperlink"/>
    <w:uiPriority w:val="99"/>
    <w:unhideWhenUsed/>
    <w:rsid w:val="007E2856"/>
    <w:rPr>
      <w:color w:val="800080"/>
      <w:u w:val="single"/>
    </w:rPr>
  </w:style>
  <w:style w:type="paragraph" w:customStyle="1" w:styleId="1b">
    <w:name w:val="Знак Знак1 Знак Знак Знак Знак Знак Знак Знак Знак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paragraph" w:customStyle="1" w:styleId="1c">
    <w:name w:val="Знак Знак1 Знак Знак Знак Знак Знак Знак Знак Знак Знак Знак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character" w:customStyle="1" w:styleId="notranslate">
    <w:name w:val="notranslate"/>
    <w:rsid w:val="007E2856"/>
  </w:style>
  <w:style w:type="paragraph" w:customStyle="1" w:styleId="Style5">
    <w:name w:val="Style5"/>
    <w:basedOn w:val="a"/>
    <w:rsid w:val="007E2856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Arial" w:eastAsia="Times New Roman" w:hAnsi="Arial"/>
      <w:color w:val="auto"/>
      <w:lang w:val="ru-RU" w:eastAsia="ru-RU"/>
    </w:rPr>
  </w:style>
  <w:style w:type="paragraph" w:customStyle="1" w:styleId="1d">
    <w:name w:val="Знак Знак1 Знак Знак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character" w:customStyle="1" w:styleId="26">
    <w:name w:val="Основной текст (2)_"/>
    <w:link w:val="211"/>
    <w:locked/>
    <w:rsid w:val="007E2856"/>
    <w:rPr>
      <w:i/>
      <w:iCs/>
      <w:sz w:val="21"/>
      <w:szCs w:val="21"/>
      <w:shd w:val="clear" w:color="auto" w:fill="FFFFFF"/>
    </w:rPr>
  </w:style>
  <w:style w:type="paragraph" w:customStyle="1" w:styleId="211">
    <w:name w:val="Основной текст (2)1"/>
    <w:basedOn w:val="a"/>
    <w:link w:val="26"/>
    <w:rsid w:val="007E2856"/>
    <w:pPr>
      <w:widowControl w:val="0"/>
      <w:shd w:val="clear" w:color="auto" w:fill="FFFFFF"/>
      <w:spacing w:after="180" w:line="248" w:lineRule="exact"/>
      <w:jc w:val="both"/>
    </w:pPr>
    <w:rPr>
      <w:i/>
      <w:iCs/>
      <w:sz w:val="21"/>
      <w:szCs w:val="21"/>
      <w:shd w:val="clear" w:color="auto" w:fill="FFFFFF"/>
    </w:rPr>
  </w:style>
  <w:style w:type="character" w:customStyle="1" w:styleId="1e">
    <w:name w:val="Основной текст Знак1"/>
    <w:rsid w:val="007E2856"/>
    <w:rPr>
      <w:rFonts w:ascii="Calibri" w:hAnsi="Calibri" w:cs="Calibri" w:hint="default"/>
      <w:strike w:val="0"/>
      <w:dstrike w:val="0"/>
      <w:sz w:val="21"/>
      <w:szCs w:val="21"/>
      <w:u w:val="none"/>
      <w:effect w:val="none"/>
    </w:rPr>
  </w:style>
  <w:style w:type="paragraph" w:customStyle="1" w:styleId="1f">
    <w:name w:val="Знак Знак1 Знак Знак Знак Знак Знак Знак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paragraph" w:customStyle="1" w:styleId="tjbmf">
    <w:name w:val="tj bmf"/>
    <w:basedOn w:val="a"/>
    <w:rsid w:val="007E2856"/>
    <w:pPr>
      <w:spacing w:before="100" w:beforeAutospacing="1" w:after="100" w:afterAutospacing="1" w:line="240" w:lineRule="auto"/>
    </w:pPr>
    <w:rPr>
      <w:rFonts w:eastAsia="Times New Roman"/>
      <w:color w:val="auto"/>
      <w:lang w:val="ru-RU" w:eastAsia="ru-RU"/>
    </w:rPr>
  </w:style>
  <w:style w:type="character" w:customStyle="1" w:styleId="hps">
    <w:name w:val="hps"/>
    <w:rsid w:val="007E2856"/>
  </w:style>
  <w:style w:type="paragraph" w:customStyle="1" w:styleId="TableParagraph">
    <w:name w:val="Table Paragraph"/>
    <w:basedOn w:val="a"/>
    <w:uiPriority w:val="99"/>
    <w:qFormat/>
    <w:rsid w:val="007E2856"/>
    <w:pPr>
      <w:widowControl w:val="0"/>
      <w:spacing w:after="0" w:line="240" w:lineRule="auto"/>
      <w:ind w:left="100"/>
      <w:jc w:val="both"/>
    </w:pPr>
    <w:rPr>
      <w:rFonts w:eastAsia="Times New Roman"/>
      <w:color w:val="auto"/>
      <w:sz w:val="22"/>
      <w:szCs w:val="22"/>
    </w:rPr>
  </w:style>
  <w:style w:type="paragraph" w:customStyle="1" w:styleId="aff2">
    <w:name w:val="Знак Знак Знак Знак Знак Знак Знак Знак Знак Знак Знак Знак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paragraph" w:customStyle="1" w:styleId="62">
    <w:name w:val="Знак Знак6 Знак Знак Знак Знак2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character" w:customStyle="1" w:styleId="9">
    <w:name w:val="Знак Знак9"/>
    <w:semiHidden/>
    <w:rsid w:val="007E28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63">
    <w:name w:val="Знак Знак6 Знак Знак Знак Знак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paragraph" w:customStyle="1" w:styleId="1f0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paragraph" w:customStyle="1" w:styleId="64">
    <w:name w:val="Знак Знак6 Знак Знак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paragraph" w:customStyle="1" w:styleId="1f1">
    <w:name w:val="Знак Знак1 Знак Знак Знак Знак Знак Знак Знак Знак Знак Знак Знак Знак Знак Знак Знак Знак"/>
    <w:basedOn w:val="a"/>
    <w:rsid w:val="007E2856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</w:rPr>
  </w:style>
  <w:style w:type="table" w:customStyle="1" w:styleId="1f2">
    <w:name w:val="Сетка таблицы светлая1"/>
    <w:basedOn w:val="a1"/>
    <w:uiPriority w:val="40"/>
    <w:rsid w:val="007E2856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41"/>
    <w:rsid w:val="007E2856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">
    <w:name w:val="Таблица простая 21"/>
    <w:basedOn w:val="a1"/>
    <w:uiPriority w:val="42"/>
    <w:rsid w:val="007E2856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7E2856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7">
    <w:name w:val="Нет списка2"/>
    <w:next w:val="a2"/>
    <w:uiPriority w:val="99"/>
    <w:semiHidden/>
    <w:unhideWhenUsed/>
    <w:rsid w:val="007E2856"/>
  </w:style>
  <w:style w:type="table" w:customStyle="1" w:styleId="TableNormal1">
    <w:name w:val="Table Normal1"/>
    <w:rsid w:val="007E2856"/>
    <w:pPr>
      <w:spacing w:after="200" w:line="276" w:lineRule="auto"/>
    </w:pPr>
    <w:rPr>
      <w:rFonts w:ascii="Calibri" w:eastAsia="Calibri" w:hAnsi="Calibri" w:cs="Calibri"/>
      <w:color w:val="auto"/>
      <w:sz w:val="22"/>
      <w:szCs w:val="22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7E2856"/>
  </w:style>
  <w:style w:type="table" w:customStyle="1" w:styleId="112">
    <w:name w:val="Сетка таблицы светлая11"/>
    <w:basedOn w:val="a1"/>
    <w:uiPriority w:val="40"/>
    <w:rsid w:val="007E2856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Таблица простая 111"/>
    <w:basedOn w:val="a1"/>
    <w:uiPriority w:val="41"/>
    <w:rsid w:val="007E2856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0">
    <w:name w:val="Таблица простая 211"/>
    <w:basedOn w:val="a1"/>
    <w:uiPriority w:val="42"/>
    <w:rsid w:val="007E2856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-111">
    <w:name w:val="Таблица-сетка 1 светлая11"/>
    <w:basedOn w:val="a1"/>
    <w:uiPriority w:val="46"/>
    <w:rsid w:val="007E2856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33">
    <w:name w:val="Нет списка3"/>
    <w:next w:val="a2"/>
    <w:uiPriority w:val="99"/>
    <w:semiHidden/>
    <w:unhideWhenUsed/>
    <w:rsid w:val="00AB6F29"/>
  </w:style>
  <w:style w:type="table" w:customStyle="1" w:styleId="28">
    <w:name w:val="Сетка таблицы2"/>
    <w:basedOn w:val="a1"/>
    <w:next w:val="a6"/>
    <w:rsid w:val="00AB6F29"/>
    <w:pPr>
      <w:spacing w:after="0" w:line="240" w:lineRule="auto"/>
    </w:pPr>
    <w:rPr>
      <w:rFonts w:ascii="Calibri" w:eastAsia="Calibri" w:hAnsi="Calibri"/>
      <w:color w:val="auto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AB6F29"/>
    <w:pPr>
      <w:spacing w:after="200" w:line="276" w:lineRule="auto"/>
    </w:pPr>
    <w:rPr>
      <w:rFonts w:ascii="Calibri" w:eastAsia="Calibri" w:hAnsi="Calibri" w:cs="Calibri"/>
      <w:color w:val="auto"/>
      <w:sz w:val="22"/>
      <w:szCs w:val="22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AB6F29"/>
  </w:style>
  <w:style w:type="table" w:customStyle="1" w:styleId="121">
    <w:name w:val="Сетка таблицы светлая12"/>
    <w:basedOn w:val="a1"/>
    <w:uiPriority w:val="40"/>
    <w:rsid w:val="00AB6F29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41"/>
    <w:rsid w:val="00AB6F29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0">
    <w:name w:val="Таблица простая 212"/>
    <w:basedOn w:val="a1"/>
    <w:uiPriority w:val="42"/>
    <w:rsid w:val="00AB6F29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-112">
    <w:name w:val="Таблица-сетка 1 светлая12"/>
    <w:basedOn w:val="a1"/>
    <w:uiPriority w:val="46"/>
    <w:rsid w:val="00AB6F29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sonormal0">
    <w:name w:val="msonormal"/>
    <w:basedOn w:val="a"/>
    <w:rsid w:val="00AB6F29"/>
    <w:pPr>
      <w:spacing w:before="100" w:beforeAutospacing="1" w:after="100" w:afterAutospacing="1" w:line="240" w:lineRule="auto"/>
    </w:pPr>
    <w:rPr>
      <w:rFonts w:eastAsia="Times New Roman"/>
      <w:color w:val="auto"/>
      <w:lang w:val="ru-RU" w:eastAsia="ru-RU"/>
    </w:rPr>
  </w:style>
  <w:style w:type="paragraph" w:customStyle="1" w:styleId="xl63">
    <w:name w:val="xl63"/>
    <w:basedOn w:val="a"/>
    <w:rsid w:val="00AB6F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64">
    <w:name w:val="xl64"/>
    <w:basedOn w:val="a"/>
    <w:rsid w:val="00AB6F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65">
    <w:name w:val="xl65"/>
    <w:basedOn w:val="a"/>
    <w:rsid w:val="00AB6F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66">
    <w:name w:val="xl66"/>
    <w:basedOn w:val="a"/>
    <w:rsid w:val="00AB6F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67">
    <w:name w:val="xl67"/>
    <w:basedOn w:val="a"/>
    <w:rsid w:val="00AB6F29"/>
    <w:pPr>
      <w:spacing w:before="100" w:beforeAutospacing="1" w:after="100" w:afterAutospacing="1" w:line="240" w:lineRule="auto"/>
      <w:textAlignment w:val="top"/>
    </w:pPr>
    <w:rPr>
      <w:rFonts w:eastAsia="Times New Roman"/>
      <w:lang w:val="ru-RU" w:eastAsia="ru-RU"/>
    </w:rPr>
  </w:style>
  <w:style w:type="paragraph" w:customStyle="1" w:styleId="xl68">
    <w:name w:val="xl68"/>
    <w:basedOn w:val="a"/>
    <w:rsid w:val="00AB6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69">
    <w:name w:val="xl69"/>
    <w:basedOn w:val="a"/>
    <w:rsid w:val="00AB6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70">
    <w:name w:val="xl70"/>
    <w:basedOn w:val="a"/>
    <w:rsid w:val="00AB6F2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71">
    <w:name w:val="xl71"/>
    <w:basedOn w:val="a"/>
    <w:rsid w:val="00AB6F2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72">
    <w:name w:val="xl72"/>
    <w:basedOn w:val="a"/>
    <w:rsid w:val="00AB6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73">
    <w:name w:val="xl73"/>
    <w:basedOn w:val="a"/>
    <w:rsid w:val="00AB6F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74">
    <w:name w:val="xl74"/>
    <w:basedOn w:val="a"/>
    <w:rsid w:val="00AB6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75">
    <w:name w:val="xl75"/>
    <w:basedOn w:val="a"/>
    <w:rsid w:val="00AB6F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76">
    <w:name w:val="xl76"/>
    <w:basedOn w:val="a"/>
    <w:rsid w:val="00AB6F2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77">
    <w:name w:val="xl77"/>
    <w:basedOn w:val="a"/>
    <w:rsid w:val="00AB6F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78">
    <w:name w:val="xl78"/>
    <w:basedOn w:val="a"/>
    <w:rsid w:val="00AB6F2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79">
    <w:name w:val="xl79"/>
    <w:basedOn w:val="a"/>
    <w:rsid w:val="00AB6F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80">
    <w:name w:val="xl80"/>
    <w:basedOn w:val="a"/>
    <w:rsid w:val="00AB6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81">
    <w:name w:val="xl81"/>
    <w:basedOn w:val="a"/>
    <w:rsid w:val="00AB6F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82">
    <w:name w:val="xl82"/>
    <w:basedOn w:val="a"/>
    <w:rsid w:val="00AB6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83">
    <w:name w:val="xl83"/>
    <w:basedOn w:val="a"/>
    <w:rsid w:val="00AB6F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84">
    <w:name w:val="xl84"/>
    <w:basedOn w:val="a"/>
    <w:rsid w:val="00AB6F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85">
    <w:name w:val="xl85"/>
    <w:basedOn w:val="a"/>
    <w:rsid w:val="00AB6F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86">
    <w:name w:val="xl86"/>
    <w:basedOn w:val="a"/>
    <w:rsid w:val="00AB6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87">
    <w:name w:val="xl87"/>
    <w:basedOn w:val="a"/>
    <w:rsid w:val="00AB6F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88">
    <w:name w:val="xl88"/>
    <w:basedOn w:val="a"/>
    <w:rsid w:val="00AB6F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89">
    <w:name w:val="xl89"/>
    <w:basedOn w:val="a"/>
    <w:rsid w:val="00AB6F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90">
    <w:name w:val="xl90"/>
    <w:basedOn w:val="a"/>
    <w:rsid w:val="00AB6F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91">
    <w:name w:val="xl91"/>
    <w:basedOn w:val="a"/>
    <w:rsid w:val="00AB6F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92">
    <w:name w:val="xl92"/>
    <w:basedOn w:val="a"/>
    <w:rsid w:val="00AB6F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93">
    <w:name w:val="xl93"/>
    <w:basedOn w:val="a"/>
    <w:rsid w:val="00AB6F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94">
    <w:name w:val="xl94"/>
    <w:basedOn w:val="a"/>
    <w:rsid w:val="00AB6F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95">
    <w:name w:val="xl95"/>
    <w:basedOn w:val="a"/>
    <w:rsid w:val="00AB6F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96">
    <w:name w:val="xl96"/>
    <w:basedOn w:val="a"/>
    <w:rsid w:val="00AB6F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97">
    <w:name w:val="xl97"/>
    <w:basedOn w:val="a"/>
    <w:rsid w:val="00AB6F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98">
    <w:name w:val="xl98"/>
    <w:basedOn w:val="a"/>
    <w:rsid w:val="00AB6F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AB6F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AB6F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val="ru-RU" w:eastAsia="ru-RU"/>
    </w:rPr>
  </w:style>
  <w:style w:type="paragraph" w:customStyle="1" w:styleId="docdata">
    <w:name w:val="docdata"/>
    <w:aliases w:val="docy,v5,2271,baiaagaaboqcaaadcacaaauwbwaaaaaaaaaaaaaaaaaaaaaaaaaaaaaaaaaaaaaaaaaaaaaaaaaaaaaaaaaaaaaaaaaaaaaaaaaaaaaaaaaaaaaaaaaaaaaaaaaaaaaaaaaaaaaaaaaaaaaaaaaaaaaaaaaaaaaaaaaaaaaaaaaaaaaaaaaaaaaaaaaaaaaaaaaaaaaaaaaaaaaaaaaaaaaaaaaaaaaaaaaaaaaa"/>
    <w:basedOn w:val="a"/>
    <w:rsid w:val="00AB6F29"/>
    <w:pPr>
      <w:spacing w:before="100" w:beforeAutospacing="1" w:after="100" w:afterAutospacing="1" w:line="240" w:lineRule="auto"/>
    </w:pPr>
    <w:rPr>
      <w:rFonts w:eastAsia="Times New Roman"/>
      <w:color w:val="auto"/>
      <w:lang w:val="ru-RU" w:eastAsia="ru-RU"/>
    </w:rPr>
  </w:style>
  <w:style w:type="numbering" w:customStyle="1" w:styleId="41">
    <w:name w:val="Нет списка4"/>
    <w:next w:val="a2"/>
    <w:uiPriority w:val="99"/>
    <w:semiHidden/>
    <w:unhideWhenUsed/>
    <w:rsid w:val="000B51D7"/>
  </w:style>
  <w:style w:type="table" w:customStyle="1" w:styleId="34">
    <w:name w:val="Сетка таблицы3"/>
    <w:basedOn w:val="a1"/>
    <w:next w:val="a6"/>
    <w:rsid w:val="000B51D7"/>
    <w:pPr>
      <w:spacing w:after="0" w:line="240" w:lineRule="auto"/>
    </w:pPr>
    <w:rPr>
      <w:rFonts w:ascii="Calibri" w:eastAsia="Calibri" w:hAnsi="Calibri"/>
      <w:color w:val="auto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rsid w:val="000B51D7"/>
    <w:pPr>
      <w:spacing w:after="200" w:line="276" w:lineRule="auto"/>
    </w:pPr>
    <w:rPr>
      <w:rFonts w:ascii="Calibri" w:eastAsia="Calibri" w:hAnsi="Calibri" w:cs="Calibri"/>
      <w:color w:val="auto"/>
      <w:sz w:val="22"/>
      <w:szCs w:val="22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51D7"/>
  </w:style>
  <w:style w:type="table" w:customStyle="1" w:styleId="131">
    <w:name w:val="Сетка таблицы светлая13"/>
    <w:basedOn w:val="a1"/>
    <w:uiPriority w:val="40"/>
    <w:rsid w:val="000B51D7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3"/>
    <w:basedOn w:val="a1"/>
    <w:uiPriority w:val="41"/>
    <w:rsid w:val="000B51D7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">
    <w:name w:val="Таблица простая 213"/>
    <w:basedOn w:val="a1"/>
    <w:uiPriority w:val="42"/>
    <w:rsid w:val="000B51D7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-113">
    <w:name w:val="Таблица-сетка 1 светлая13"/>
    <w:basedOn w:val="a1"/>
    <w:uiPriority w:val="46"/>
    <w:rsid w:val="000B51D7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51">
    <w:name w:val="Нет списка5"/>
    <w:next w:val="a2"/>
    <w:uiPriority w:val="99"/>
    <w:semiHidden/>
    <w:unhideWhenUsed/>
    <w:rsid w:val="006A0504"/>
  </w:style>
  <w:style w:type="table" w:customStyle="1" w:styleId="42">
    <w:name w:val="Сетка таблицы4"/>
    <w:basedOn w:val="a1"/>
    <w:next w:val="a6"/>
    <w:rsid w:val="006A0504"/>
    <w:pPr>
      <w:spacing w:after="0" w:line="240" w:lineRule="auto"/>
    </w:pPr>
    <w:rPr>
      <w:rFonts w:ascii="Calibri" w:eastAsia="Calibri" w:hAnsi="Calibri"/>
      <w:color w:val="auto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rsid w:val="006A0504"/>
    <w:pPr>
      <w:spacing w:after="200" w:line="276" w:lineRule="auto"/>
    </w:pPr>
    <w:rPr>
      <w:rFonts w:ascii="Calibri" w:eastAsia="Calibri" w:hAnsi="Calibri" w:cs="Calibri"/>
      <w:color w:val="auto"/>
      <w:sz w:val="22"/>
      <w:szCs w:val="22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A0504"/>
  </w:style>
  <w:style w:type="table" w:customStyle="1" w:styleId="141">
    <w:name w:val="Сетка таблицы светлая14"/>
    <w:basedOn w:val="a1"/>
    <w:uiPriority w:val="40"/>
    <w:rsid w:val="006A0504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Таблица простая 114"/>
    <w:basedOn w:val="a1"/>
    <w:uiPriority w:val="41"/>
    <w:rsid w:val="006A0504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4"/>
    <w:basedOn w:val="a1"/>
    <w:uiPriority w:val="42"/>
    <w:rsid w:val="006A0504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-114">
    <w:name w:val="Таблица-сетка 1 светлая14"/>
    <w:basedOn w:val="a1"/>
    <w:uiPriority w:val="46"/>
    <w:rsid w:val="006A0504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467ACD-4716-45F0-B218-8E87CF27908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DB7E-368C-4F20-AF4F-9B019EFE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8533</Words>
  <Characters>48640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2025-05-06T08:26:00Z</cp:lastPrinted>
  <dcterms:created xsi:type="dcterms:W3CDTF">2023-08-01T06:45:00Z</dcterms:created>
  <dcterms:modified xsi:type="dcterms:W3CDTF">2025-06-03T13:55:00Z</dcterms:modified>
</cp:coreProperties>
</file>