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882FF3" w:rsidRDefault="00AB76F0" w:rsidP="00D35C73">
      <w:pPr>
        <w:spacing w:after="0"/>
        <w:jc w:val="center"/>
        <w:rPr>
          <w:b/>
          <w:lang w:val="ru-RU"/>
        </w:rPr>
      </w:pPr>
      <w:r w:rsidRPr="00882FF3">
        <w:rPr>
          <w:b/>
          <w:lang w:val="ru-RU"/>
        </w:rPr>
        <w:t>ОБҐРУНТУВАННЯ</w:t>
      </w:r>
    </w:p>
    <w:p w:rsidR="00AB76F0" w:rsidRPr="00882FF3" w:rsidRDefault="00AB76F0" w:rsidP="00811328">
      <w:pPr>
        <w:jc w:val="center"/>
        <w:rPr>
          <w:b/>
          <w:lang w:val="uk-UA"/>
        </w:rPr>
      </w:pPr>
      <w:proofErr w:type="spellStart"/>
      <w:proofErr w:type="gramStart"/>
      <w:r w:rsidRPr="00882FF3">
        <w:rPr>
          <w:b/>
          <w:lang w:val="ru-RU"/>
        </w:rPr>
        <w:t>техн</w:t>
      </w:r>
      <w:proofErr w:type="gramEnd"/>
      <w:r w:rsidRPr="00882FF3">
        <w:rPr>
          <w:b/>
          <w:lang w:val="ru-RU"/>
        </w:rPr>
        <w:t>ічних</w:t>
      </w:r>
      <w:proofErr w:type="spellEnd"/>
      <w:r w:rsidRPr="00882FF3">
        <w:rPr>
          <w:b/>
          <w:lang w:val="ru-RU"/>
        </w:rPr>
        <w:t xml:space="preserve"> та </w:t>
      </w:r>
      <w:proofErr w:type="spellStart"/>
      <w:r w:rsidRPr="00882FF3">
        <w:rPr>
          <w:b/>
          <w:lang w:val="ru-RU"/>
        </w:rPr>
        <w:t>якісних</w:t>
      </w:r>
      <w:proofErr w:type="spellEnd"/>
      <w:r w:rsidRPr="00882FF3">
        <w:rPr>
          <w:b/>
          <w:lang w:val="ru-RU"/>
        </w:rPr>
        <w:t xml:space="preserve"> характеристик </w:t>
      </w:r>
      <w:proofErr w:type="spellStart"/>
      <w:r w:rsidRPr="00882FF3">
        <w:rPr>
          <w:b/>
          <w:lang w:val="ru-RU"/>
        </w:rPr>
        <w:t>закупівлі</w:t>
      </w:r>
      <w:proofErr w:type="spellEnd"/>
      <w:r w:rsidRPr="00882FF3">
        <w:rPr>
          <w:b/>
          <w:lang w:val="ru-RU"/>
        </w:rPr>
        <w:t xml:space="preserve"> </w:t>
      </w:r>
      <w:r w:rsidR="0055545C" w:rsidRPr="00882FF3">
        <w:rPr>
          <w:b/>
          <w:lang w:val="ru-RU"/>
        </w:rPr>
        <w:t>товару</w:t>
      </w:r>
      <w:r w:rsidR="00811328" w:rsidRPr="00882FF3">
        <w:rPr>
          <w:b/>
          <w:lang w:val="ru-RU"/>
        </w:rPr>
        <w:t>:</w:t>
      </w:r>
      <w:r w:rsidR="0055545C" w:rsidRPr="00882FF3">
        <w:rPr>
          <w:b/>
          <w:lang w:val="ru-RU"/>
        </w:rPr>
        <w:t xml:space="preserve"> </w:t>
      </w:r>
      <w:r w:rsidR="001549A5" w:rsidRPr="001549A5">
        <w:rPr>
          <w:rFonts w:eastAsia="Times New Roman"/>
          <w:b/>
          <w:bCs/>
          <w:noProof/>
          <w:color w:val="auto"/>
          <w:lang w:val="uk-UA" w:eastAsia="ru-RU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Pr="00882FF3">
        <w:rPr>
          <w:b/>
          <w:lang w:val="ru-RU"/>
        </w:rPr>
        <w:t xml:space="preserve">, </w:t>
      </w:r>
      <w:proofErr w:type="spellStart"/>
      <w:r w:rsidRPr="00882FF3">
        <w:rPr>
          <w:b/>
          <w:lang w:val="ru-RU"/>
        </w:rPr>
        <w:t>розміру</w:t>
      </w:r>
      <w:proofErr w:type="spellEnd"/>
      <w:r w:rsidRPr="00882FF3">
        <w:rPr>
          <w:b/>
          <w:lang w:val="ru-RU"/>
        </w:rPr>
        <w:t xml:space="preserve"> бюджетного </w:t>
      </w:r>
      <w:proofErr w:type="spellStart"/>
      <w:r w:rsidRPr="00882FF3">
        <w:rPr>
          <w:b/>
          <w:lang w:val="ru-RU"/>
        </w:rPr>
        <w:t>призначення</w:t>
      </w:r>
      <w:proofErr w:type="spellEnd"/>
      <w:r w:rsidRPr="00882FF3">
        <w:rPr>
          <w:b/>
          <w:lang w:val="ru-RU"/>
        </w:rPr>
        <w:t xml:space="preserve">, </w:t>
      </w:r>
      <w:proofErr w:type="spellStart"/>
      <w:r w:rsidRPr="00882FF3">
        <w:rPr>
          <w:b/>
          <w:lang w:val="ru-RU"/>
        </w:rPr>
        <w:t>очікуваної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вартості</w:t>
      </w:r>
      <w:proofErr w:type="spellEnd"/>
      <w:r w:rsidRPr="00882FF3">
        <w:rPr>
          <w:b/>
          <w:lang w:val="ru-RU"/>
        </w:rPr>
        <w:t xml:space="preserve"> предмета </w:t>
      </w:r>
      <w:proofErr w:type="spellStart"/>
      <w:r w:rsidRPr="00882FF3">
        <w:rPr>
          <w:b/>
          <w:lang w:val="ru-RU"/>
        </w:rPr>
        <w:t>закупівлі</w:t>
      </w:r>
      <w:proofErr w:type="spellEnd"/>
      <w:r w:rsidRPr="00882FF3">
        <w:rPr>
          <w:b/>
          <w:lang w:val="ru-RU"/>
        </w:rPr>
        <w:t xml:space="preserve"> (</w:t>
      </w:r>
      <w:proofErr w:type="spellStart"/>
      <w:r w:rsidRPr="00882FF3">
        <w:rPr>
          <w:b/>
          <w:lang w:val="ru-RU"/>
        </w:rPr>
        <w:t>оприлюднюється</w:t>
      </w:r>
      <w:proofErr w:type="spellEnd"/>
      <w:r w:rsidRPr="00882FF3">
        <w:rPr>
          <w:b/>
          <w:lang w:val="ru-RU"/>
        </w:rPr>
        <w:t xml:space="preserve"> на </w:t>
      </w:r>
      <w:proofErr w:type="spellStart"/>
      <w:r w:rsidRPr="00882FF3">
        <w:rPr>
          <w:b/>
          <w:lang w:val="ru-RU"/>
        </w:rPr>
        <w:t>виконання</w:t>
      </w:r>
      <w:proofErr w:type="spellEnd"/>
      <w:r w:rsidRPr="00882FF3">
        <w:rPr>
          <w:b/>
          <w:lang w:val="ru-RU"/>
        </w:rPr>
        <w:t xml:space="preserve"> постанови КМУ № 710 </w:t>
      </w:r>
      <w:proofErr w:type="spellStart"/>
      <w:r w:rsidRPr="00882FF3">
        <w:rPr>
          <w:b/>
          <w:lang w:val="ru-RU"/>
        </w:rPr>
        <w:t>від</w:t>
      </w:r>
      <w:proofErr w:type="spellEnd"/>
      <w:r w:rsidRPr="00882FF3">
        <w:rPr>
          <w:b/>
          <w:lang w:val="ru-RU"/>
        </w:rPr>
        <w:t xml:space="preserve"> 11.10.2016 «Про </w:t>
      </w:r>
      <w:proofErr w:type="spellStart"/>
      <w:r w:rsidRPr="00882FF3">
        <w:rPr>
          <w:b/>
          <w:lang w:val="ru-RU"/>
        </w:rPr>
        <w:t>ефективне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використання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державних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коштів</w:t>
      </w:r>
      <w:proofErr w:type="spellEnd"/>
      <w:r w:rsidRPr="00882FF3">
        <w:rPr>
          <w:b/>
          <w:lang w:val="ru-RU"/>
        </w:rPr>
        <w:t>» (</w:t>
      </w:r>
      <w:proofErr w:type="spellStart"/>
      <w:r w:rsidRPr="00882FF3">
        <w:rPr>
          <w:b/>
          <w:lang w:val="ru-RU"/>
        </w:rPr>
        <w:t>зі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змінами</w:t>
      </w:r>
      <w:proofErr w:type="spellEnd"/>
      <w:r w:rsidRPr="00882FF3">
        <w:rPr>
          <w:b/>
          <w:lang w:val="ru-RU"/>
        </w:rPr>
        <w:t>))</w:t>
      </w:r>
    </w:p>
    <w:p w:rsidR="00AB76F0" w:rsidRPr="00882FF3" w:rsidRDefault="00AB76F0" w:rsidP="00D35C73">
      <w:pPr>
        <w:spacing w:after="0"/>
        <w:jc w:val="center"/>
        <w:rPr>
          <w:b/>
          <w:lang w:val="ru-RU"/>
        </w:rPr>
      </w:pPr>
    </w:p>
    <w:p w:rsidR="00D35C73" w:rsidRPr="00755DB0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proofErr w:type="spellStart"/>
      <w:r w:rsidRPr="00882FF3">
        <w:rPr>
          <w:rFonts w:eastAsia="Times New Roman"/>
          <w:b/>
          <w:bCs/>
          <w:color w:val="auto"/>
          <w:lang w:val="ru-RU"/>
        </w:rPr>
        <w:t>Назва</w:t>
      </w:r>
      <w:proofErr w:type="spellEnd"/>
      <w:r w:rsidRPr="00882FF3">
        <w:rPr>
          <w:rFonts w:eastAsia="Times New Roman"/>
          <w:b/>
          <w:bCs/>
          <w:color w:val="auto"/>
          <w:lang w:val="ru-RU"/>
        </w:rPr>
        <w:t xml:space="preserve"> предмета </w:t>
      </w:r>
      <w:proofErr w:type="spellStart"/>
      <w:r w:rsidRPr="00882FF3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882FF3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882FF3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882FF3">
        <w:rPr>
          <w:rFonts w:eastAsia="Times New Roman"/>
          <w:color w:val="auto"/>
        </w:rPr>
        <w:t> </w:t>
      </w:r>
      <w:proofErr w:type="spellStart"/>
      <w:r w:rsidRPr="00882FF3">
        <w:rPr>
          <w:rFonts w:eastAsia="Times New Roman"/>
          <w:color w:val="auto"/>
          <w:lang w:val="ru-RU"/>
        </w:rPr>
        <w:t>із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за</w:t>
      </w:r>
      <w:bookmarkStart w:id="0" w:name="_GoBack"/>
      <w:bookmarkEnd w:id="0"/>
      <w:r w:rsidRPr="00882FF3">
        <w:rPr>
          <w:rFonts w:eastAsia="Times New Roman"/>
          <w:color w:val="auto"/>
          <w:lang w:val="ru-RU"/>
        </w:rPr>
        <w:t>значенням</w:t>
      </w:r>
      <w:proofErr w:type="spellEnd"/>
      <w:r w:rsidRPr="00882FF3">
        <w:rPr>
          <w:rFonts w:eastAsia="Times New Roman"/>
          <w:color w:val="auto"/>
          <w:lang w:val="ru-RU"/>
        </w:rPr>
        <w:t xml:space="preserve"> коду за </w:t>
      </w:r>
      <w:proofErr w:type="spellStart"/>
      <w:r w:rsidRPr="00882FF3">
        <w:rPr>
          <w:rFonts w:eastAsia="Times New Roman"/>
          <w:color w:val="auto"/>
          <w:lang w:val="ru-RU"/>
        </w:rPr>
        <w:t>Єдиним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закупівельним</w:t>
      </w:r>
      <w:proofErr w:type="spellEnd"/>
      <w:r w:rsidRPr="00882FF3">
        <w:rPr>
          <w:rFonts w:eastAsia="Times New Roman"/>
          <w:color w:val="auto"/>
          <w:lang w:val="ru-RU"/>
        </w:rPr>
        <w:t xml:space="preserve"> словником (у </w:t>
      </w:r>
      <w:proofErr w:type="spellStart"/>
      <w:r w:rsidRPr="00882FF3">
        <w:rPr>
          <w:rFonts w:eastAsia="Times New Roman"/>
          <w:color w:val="auto"/>
          <w:lang w:val="ru-RU"/>
        </w:rPr>
        <w:t>разі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поділу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r w:rsidRPr="00755DB0">
        <w:rPr>
          <w:rFonts w:eastAsia="Times New Roman"/>
          <w:color w:val="auto"/>
          <w:lang w:val="ru-RU"/>
        </w:rPr>
        <w:t xml:space="preserve">на </w:t>
      </w:r>
      <w:proofErr w:type="spellStart"/>
      <w:r w:rsidRPr="00755DB0">
        <w:rPr>
          <w:rFonts w:eastAsia="Times New Roman"/>
          <w:color w:val="auto"/>
          <w:lang w:val="ru-RU"/>
        </w:rPr>
        <w:t>лоти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такі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відомості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повинні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зазначатися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стосовно</w:t>
      </w:r>
      <w:proofErr w:type="spellEnd"/>
      <w:r w:rsidRPr="00755DB0">
        <w:rPr>
          <w:rFonts w:eastAsia="Times New Roman"/>
          <w:color w:val="auto"/>
          <w:lang w:val="ru-RU"/>
        </w:rPr>
        <w:t xml:space="preserve"> кожного лота) та </w:t>
      </w:r>
      <w:proofErr w:type="spellStart"/>
      <w:r w:rsidRPr="00755DB0">
        <w:rPr>
          <w:rFonts w:eastAsia="Times New Roman"/>
          <w:color w:val="auto"/>
          <w:lang w:val="ru-RU"/>
        </w:rPr>
        <w:t>назви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відповідних</w:t>
      </w:r>
      <w:proofErr w:type="spellEnd"/>
      <w:r w:rsidRPr="00755DB0">
        <w:rPr>
          <w:rFonts w:eastAsia="Times New Roman"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color w:val="auto"/>
          <w:lang w:val="ru-RU"/>
        </w:rPr>
        <w:t>класифікаторів</w:t>
      </w:r>
      <w:proofErr w:type="spellEnd"/>
      <w:r w:rsidRPr="00755DB0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755DB0">
        <w:rPr>
          <w:rFonts w:eastAsia="Times New Roman"/>
          <w:color w:val="auto"/>
          <w:lang w:val="ru-RU"/>
        </w:rPr>
        <w:t>закупівлі</w:t>
      </w:r>
      <w:proofErr w:type="spellEnd"/>
      <w:r w:rsidRPr="00755DB0">
        <w:rPr>
          <w:rFonts w:eastAsia="Times New Roman"/>
          <w:color w:val="auto"/>
          <w:lang w:val="ru-RU"/>
        </w:rPr>
        <w:t xml:space="preserve"> й </w:t>
      </w:r>
      <w:proofErr w:type="spellStart"/>
      <w:r w:rsidRPr="00755DB0">
        <w:rPr>
          <w:rFonts w:eastAsia="Times New Roman"/>
          <w:color w:val="auto"/>
          <w:lang w:val="ru-RU"/>
        </w:rPr>
        <w:t>частин</w:t>
      </w:r>
      <w:proofErr w:type="spellEnd"/>
      <w:r w:rsidRPr="00755DB0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755DB0">
        <w:rPr>
          <w:rFonts w:eastAsia="Times New Roman"/>
          <w:color w:val="auto"/>
          <w:lang w:val="ru-RU"/>
        </w:rPr>
        <w:t>закупівлі</w:t>
      </w:r>
      <w:proofErr w:type="spellEnd"/>
      <w:r w:rsidRPr="00755DB0">
        <w:rPr>
          <w:rFonts w:eastAsia="Times New Roman"/>
          <w:color w:val="auto"/>
          <w:lang w:val="ru-RU"/>
        </w:rPr>
        <w:t xml:space="preserve"> (</w:t>
      </w:r>
      <w:proofErr w:type="spellStart"/>
      <w:r w:rsidRPr="00755DB0">
        <w:rPr>
          <w:rFonts w:eastAsia="Times New Roman"/>
          <w:color w:val="auto"/>
          <w:lang w:val="ru-RU"/>
        </w:rPr>
        <w:t>лотів</w:t>
      </w:r>
      <w:proofErr w:type="spellEnd"/>
      <w:r w:rsidRPr="00755DB0">
        <w:rPr>
          <w:rFonts w:eastAsia="Times New Roman"/>
          <w:color w:val="auto"/>
          <w:lang w:val="ru-RU"/>
        </w:rPr>
        <w:t xml:space="preserve">) (за </w:t>
      </w:r>
      <w:proofErr w:type="spellStart"/>
      <w:r w:rsidRPr="00755DB0">
        <w:rPr>
          <w:rFonts w:eastAsia="Times New Roman"/>
          <w:color w:val="auto"/>
          <w:lang w:val="ru-RU"/>
        </w:rPr>
        <w:t>наявності</w:t>
      </w:r>
      <w:proofErr w:type="spellEnd"/>
      <w:r w:rsidRPr="00755DB0">
        <w:rPr>
          <w:rFonts w:eastAsia="Times New Roman"/>
          <w:color w:val="auto"/>
          <w:lang w:val="ru-RU"/>
        </w:rPr>
        <w:t>):</w:t>
      </w:r>
      <w:r w:rsidRPr="00755DB0">
        <w:rPr>
          <w:rFonts w:eastAsia="Times New Roman"/>
          <w:color w:val="auto"/>
        </w:rPr>
        <w:t> </w:t>
      </w:r>
      <w:r w:rsidR="001549A5" w:rsidRPr="00755DB0">
        <w:rPr>
          <w:rFonts w:eastAsia="Times New Roman"/>
          <w:b/>
          <w:bCs/>
          <w:noProof/>
          <w:color w:val="auto"/>
          <w:lang w:val="uk-UA" w:eastAsia="ru-RU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="00AC4A34" w:rsidRPr="00755DB0">
        <w:rPr>
          <w:rFonts w:eastAsia="Times New Roman"/>
          <w:b/>
          <w:bCs/>
          <w:color w:val="auto"/>
          <w:lang w:val="uk-UA"/>
        </w:rPr>
        <w:t>.</w:t>
      </w:r>
    </w:p>
    <w:p w:rsidR="0014252C" w:rsidRPr="00755DB0" w:rsidRDefault="0014252C" w:rsidP="00115087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ru-RU"/>
        </w:rPr>
      </w:pPr>
    </w:p>
    <w:p w:rsidR="00173767" w:rsidRPr="00A31609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755DB0">
        <w:rPr>
          <w:rFonts w:eastAsia="Times New Roman"/>
          <w:b/>
          <w:bCs/>
          <w:color w:val="auto"/>
          <w:lang w:val="ru-RU"/>
        </w:rPr>
        <w:t>Ідентифікатор</w:t>
      </w:r>
      <w:proofErr w:type="spellEnd"/>
      <w:r w:rsidRPr="00755DB0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755DB0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755DB0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755DB0">
        <w:rPr>
          <w:rFonts w:eastAsia="Times New Roman"/>
          <w:b/>
          <w:bCs/>
          <w:color w:val="auto"/>
          <w:lang w:val="ru-RU"/>
        </w:rPr>
        <w:t>:</w:t>
      </w:r>
      <w:r w:rsidRPr="00755DB0">
        <w:rPr>
          <w:rFonts w:eastAsia="Times New Roman"/>
          <w:b/>
          <w:bCs/>
          <w:color w:val="auto"/>
          <w:lang w:val="uk-UA"/>
        </w:rPr>
        <w:t xml:space="preserve"> </w:t>
      </w:r>
      <w:proofErr w:type="gramStart"/>
      <w:r w:rsidR="00755DB0" w:rsidRPr="00755DB0">
        <w:rPr>
          <w:color w:val="auto"/>
          <w:shd w:val="clear" w:color="auto" w:fill="FFFFFF"/>
        </w:rPr>
        <w:t>UA-2025-08-27-012725-a</w:t>
      </w:r>
      <w:r w:rsidR="00F228C6" w:rsidRPr="00755DB0">
        <w:rPr>
          <w:rFonts w:eastAsia="Times New Roman"/>
          <w:color w:val="auto"/>
          <w:lang w:val="ru-RU"/>
        </w:rPr>
        <w:t>.</w:t>
      </w:r>
      <w:proofErr w:type="gramEnd"/>
    </w:p>
    <w:p w:rsidR="00D35C73" w:rsidRPr="00A31609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A31609">
        <w:rPr>
          <w:rFonts w:eastAsia="Times New Roman"/>
          <w:b/>
          <w:bCs/>
          <w:color w:val="auto"/>
          <w:lang w:val="ru-RU"/>
        </w:rPr>
        <w:t xml:space="preserve">Вид </w:t>
      </w:r>
      <w:proofErr w:type="spellStart"/>
      <w:r w:rsidRPr="00A31609">
        <w:rPr>
          <w:rFonts w:eastAsia="Times New Roman"/>
          <w:b/>
          <w:bCs/>
          <w:color w:val="auto"/>
          <w:lang w:val="ru-RU"/>
        </w:rPr>
        <w:t>процедури</w:t>
      </w:r>
      <w:proofErr w:type="spellEnd"/>
      <w:r w:rsidRPr="00A31609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A31609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A31609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A31609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A31609">
        <w:rPr>
          <w:rFonts w:eastAsia="Times New Roman"/>
          <w:b/>
          <w:bCs/>
          <w:color w:val="auto"/>
          <w:lang w:val="ru-RU"/>
        </w:rPr>
        <w:t>:</w:t>
      </w:r>
      <w:r w:rsidRPr="00A31609">
        <w:rPr>
          <w:rFonts w:eastAsia="Times New Roman"/>
          <w:color w:val="auto"/>
        </w:rPr>
        <w:t> </w:t>
      </w:r>
      <w:proofErr w:type="spellStart"/>
      <w:r w:rsidR="001655A5" w:rsidRPr="00A31609">
        <w:rPr>
          <w:rFonts w:eastAsia="Times New Roman"/>
          <w:color w:val="auto"/>
          <w:lang w:val="ru-RU"/>
        </w:rPr>
        <w:t>відкриті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торги у порядку </w:t>
      </w:r>
      <w:proofErr w:type="spellStart"/>
      <w:r w:rsidR="001655A5" w:rsidRPr="00A31609">
        <w:rPr>
          <w:rFonts w:eastAsia="Times New Roman"/>
          <w:color w:val="auto"/>
          <w:lang w:val="ru-RU"/>
        </w:rPr>
        <w:t>визначеному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A31609">
        <w:rPr>
          <w:rFonts w:eastAsia="Times New Roman"/>
          <w:color w:val="auto"/>
          <w:lang w:val="ru-RU"/>
        </w:rPr>
        <w:t>Постановою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A31609">
        <w:rPr>
          <w:rFonts w:eastAsia="Times New Roman"/>
          <w:color w:val="auto"/>
          <w:lang w:val="ru-RU"/>
        </w:rPr>
        <w:t>Кабінету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A31609">
        <w:rPr>
          <w:rFonts w:eastAsia="Times New Roman"/>
          <w:color w:val="auto"/>
          <w:lang w:val="ru-RU"/>
        </w:rPr>
        <w:t>Міністрів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A31609">
        <w:rPr>
          <w:rFonts w:eastAsia="Times New Roman"/>
          <w:color w:val="auto"/>
          <w:lang w:val="ru-RU"/>
        </w:rPr>
        <w:t>України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«Про </w:t>
      </w:r>
      <w:proofErr w:type="spellStart"/>
      <w:r w:rsidR="001655A5" w:rsidRPr="00A31609">
        <w:rPr>
          <w:rFonts w:eastAsia="Times New Roman"/>
          <w:color w:val="auto"/>
          <w:lang w:val="ru-RU"/>
        </w:rPr>
        <w:t>затвердження</w:t>
      </w:r>
      <w:proofErr w:type="spellEnd"/>
      <w:r w:rsidR="001655A5" w:rsidRPr="00A31609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A31609">
        <w:rPr>
          <w:rFonts w:eastAsia="Times New Roman"/>
          <w:color w:val="auto"/>
          <w:lang w:val="ru-RU"/>
        </w:rPr>
        <w:t>особливостей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здійснення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публічних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закупівель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товарів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, </w:t>
      </w:r>
      <w:proofErr w:type="spellStart"/>
      <w:r w:rsidR="001655A5" w:rsidRPr="00882FF3">
        <w:rPr>
          <w:rFonts w:eastAsia="Times New Roman"/>
          <w:color w:val="auto"/>
          <w:lang w:val="ru-RU"/>
        </w:rPr>
        <w:t>робіт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і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послуг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для </w:t>
      </w:r>
      <w:proofErr w:type="spellStart"/>
      <w:r w:rsidR="001655A5" w:rsidRPr="00882FF3">
        <w:rPr>
          <w:rFonts w:eastAsia="Times New Roman"/>
          <w:color w:val="auto"/>
          <w:lang w:val="ru-RU"/>
        </w:rPr>
        <w:t>замовників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,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передбачених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="001655A5" w:rsidRPr="00882FF3">
        <w:rPr>
          <w:rFonts w:eastAsia="Times New Roman"/>
          <w:color w:val="auto"/>
          <w:lang w:val="ru-RU"/>
        </w:rPr>
        <w:t>України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“Про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публічні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закупівлі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”, на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період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дії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правового режиму </w:t>
      </w:r>
      <w:proofErr w:type="spellStart"/>
      <w:r w:rsidR="001655A5" w:rsidRPr="00882FF3">
        <w:rPr>
          <w:rFonts w:eastAsia="Times New Roman"/>
          <w:color w:val="auto"/>
          <w:lang w:val="ru-RU"/>
        </w:rPr>
        <w:t>воєнного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="001655A5" w:rsidRPr="00882FF3">
        <w:rPr>
          <w:rFonts w:eastAsia="Times New Roman"/>
          <w:color w:val="auto"/>
          <w:lang w:val="ru-RU"/>
        </w:rPr>
        <w:t>Україні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та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протягом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90 </w:t>
      </w:r>
      <w:proofErr w:type="spellStart"/>
      <w:r w:rsidR="001655A5" w:rsidRPr="00882FF3">
        <w:rPr>
          <w:rFonts w:eastAsia="Times New Roman"/>
          <w:color w:val="auto"/>
          <w:lang w:val="ru-RU"/>
        </w:rPr>
        <w:t>днів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з дня </w:t>
      </w:r>
      <w:proofErr w:type="spellStart"/>
      <w:r w:rsidR="001655A5" w:rsidRPr="00882FF3">
        <w:rPr>
          <w:rFonts w:eastAsia="Times New Roman"/>
          <w:color w:val="auto"/>
          <w:lang w:val="ru-RU"/>
        </w:rPr>
        <w:t>його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припинення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або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скасування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» </w:t>
      </w:r>
      <w:proofErr w:type="spellStart"/>
      <w:r w:rsidR="001655A5" w:rsidRPr="00882FF3">
        <w:rPr>
          <w:rFonts w:eastAsia="Times New Roman"/>
          <w:color w:val="auto"/>
          <w:lang w:val="ru-RU"/>
        </w:rPr>
        <w:t>від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12.10.2022 № 1178</w:t>
      </w:r>
      <w:r w:rsidR="00C3150C" w:rsidRPr="00882FF3">
        <w:rPr>
          <w:rFonts w:eastAsia="Times New Roman"/>
          <w:color w:val="auto"/>
          <w:lang w:val="ru-RU"/>
        </w:rPr>
        <w:t xml:space="preserve"> </w:t>
      </w:r>
      <w:r w:rsidRPr="00882FF3">
        <w:rPr>
          <w:rFonts w:eastAsia="Times New Roman"/>
          <w:color w:val="auto"/>
          <w:lang w:val="ru-RU"/>
        </w:rPr>
        <w:t>(</w:t>
      </w:r>
      <w:proofErr w:type="spellStart"/>
      <w:r w:rsidRPr="00882FF3">
        <w:rPr>
          <w:rFonts w:eastAsia="Times New Roman"/>
          <w:color w:val="auto"/>
          <w:lang w:val="ru-RU"/>
        </w:rPr>
        <w:t>надалі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– </w:t>
      </w:r>
      <w:proofErr w:type="spellStart"/>
      <w:r w:rsidRPr="00882FF3">
        <w:rPr>
          <w:rFonts w:eastAsia="Times New Roman"/>
          <w:color w:val="auto"/>
          <w:lang w:val="ru-RU"/>
        </w:rPr>
        <w:t>Особливості</w:t>
      </w:r>
      <w:proofErr w:type="spellEnd"/>
      <w:r w:rsidRPr="00882FF3">
        <w:rPr>
          <w:rFonts w:eastAsia="Times New Roman"/>
          <w:color w:val="auto"/>
          <w:lang w:val="ru-RU"/>
        </w:rPr>
        <w:t>).</w:t>
      </w:r>
    </w:p>
    <w:p w:rsidR="00955801" w:rsidRPr="00882FF3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93228E" w:rsidRPr="00755DB0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882FF3">
        <w:rPr>
          <w:rFonts w:eastAsia="Times New Roman"/>
          <w:b/>
          <w:color w:val="auto"/>
          <w:lang w:val="ru-RU"/>
        </w:rPr>
        <w:t>Очікувана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b/>
          <w:color w:val="auto"/>
          <w:lang w:val="ru-RU"/>
        </w:rPr>
        <w:t>вартість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882FF3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b/>
          <w:color w:val="auto"/>
          <w:lang w:val="ru-RU"/>
        </w:rPr>
        <w:t>очікуваної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b/>
          <w:color w:val="auto"/>
          <w:lang w:val="ru-RU"/>
        </w:rPr>
        <w:t>вартості</w:t>
      </w:r>
      <w:proofErr w:type="spellEnd"/>
      <w:r w:rsidRPr="00755DB0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755DB0">
        <w:rPr>
          <w:rFonts w:eastAsia="Times New Roman"/>
          <w:b/>
          <w:color w:val="auto"/>
          <w:lang w:val="ru-RU"/>
        </w:rPr>
        <w:t>закупі</w:t>
      </w:r>
      <w:proofErr w:type="gramStart"/>
      <w:r w:rsidRPr="00755DB0">
        <w:rPr>
          <w:rFonts w:eastAsia="Times New Roman"/>
          <w:b/>
          <w:color w:val="auto"/>
          <w:lang w:val="ru-RU"/>
        </w:rPr>
        <w:t>вл</w:t>
      </w:r>
      <w:proofErr w:type="gramEnd"/>
      <w:r w:rsidRPr="00755DB0">
        <w:rPr>
          <w:rFonts w:eastAsia="Times New Roman"/>
          <w:b/>
          <w:color w:val="auto"/>
          <w:lang w:val="ru-RU"/>
        </w:rPr>
        <w:t>і</w:t>
      </w:r>
      <w:proofErr w:type="spellEnd"/>
      <w:r w:rsidRPr="00755DB0">
        <w:rPr>
          <w:rFonts w:eastAsia="Times New Roman"/>
          <w:color w:val="auto"/>
          <w:lang w:val="ru-RU"/>
        </w:rPr>
        <w:t>:</w:t>
      </w:r>
    </w:p>
    <w:p w:rsidR="001549A5" w:rsidRPr="00755DB0" w:rsidRDefault="00755DB0" w:rsidP="0014252C">
      <w:pPr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r w:rsidRPr="00755DB0">
        <w:rPr>
          <w:rFonts w:eastAsia="Times New Roman"/>
          <w:bCs/>
          <w:color w:val="auto"/>
          <w:lang w:val="ru-RU"/>
        </w:rPr>
        <w:t>550 000,00 грн. (</w:t>
      </w:r>
      <w:proofErr w:type="spellStart"/>
      <w:r w:rsidRPr="00755DB0">
        <w:rPr>
          <w:rFonts w:eastAsia="Times New Roman"/>
          <w:bCs/>
          <w:color w:val="auto"/>
          <w:lang w:val="ru-RU"/>
        </w:rPr>
        <w:t>П’ятсот</w:t>
      </w:r>
      <w:proofErr w:type="spellEnd"/>
      <w:r w:rsidRPr="00755DB0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bCs/>
          <w:color w:val="auto"/>
          <w:lang w:val="ru-RU"/>
        </w:rPr>
        <w:t>п’ятдесят</w:t>
      </w:r>
      <w:proofErr w:type="spellEnd"/>
      <w:r w:rsidRPr="00755DB0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55DB0">
        <w:rPr>
          <w:rFonts w:eastAsia="Times New Roman"/>
          <w:bCs/>
          <w:color w:val="auto"/>
          <w:lang w:val="ru-RU"/>
        </w:rPr>
        <w:t>тисяч</w:t>
      </w:r>
      <w:proofErr w:type="spellEnd"/>
      <w:r w:rsidRPr="00755DB0">
        <w:rPr>
          <w:rFonts w:eastAsia="Times New Roman"/>
          <w:bCs/>
          <w:color w:val="auto"/>
          <w:lang w:val="ru-RU"/>
        </w:rPr>
        <w:t xml:space="preserve"> грн. 00 коп.), з ПДВ</w:t>
      </w:r>
      <w:r w:rsidR="001549A5" w:rsidRPr="00755DB0">
        <w:rPr>
          <w:rFonts w:eastAsia="Times New Roman"/>
          <w:bCs/>
          <w:color w:val="auto"/>
          <w:lang w:val="ru-RU"/>
        </w:rPr>
        <w:t>.</w:t>
      </w:r>
    </w:p>
    <w:p w:rsidR="0014252C" w:rsidRPr="001549A5" w:rsidRDefault="001549A5" w:rsidP="00275480">
      <w:pPr>
        <w:spacing w:after="0" w:line="240" w:lineRule="auto"/>
        <w:jc w:val="both"/>
        <w:rPr>
          <w:rFonts w:eastAsia="Calibri"/>
          <w:lang w:val="ru-RU"/>
        </w:rPr>
      </w:pPr>
      <w:proofErr w:type="spellStart"/>
      <w:r w:rsidRPr="00755DB0">
        <w:rPr>
          <w:rFonts w:eastAsia="Calibri"/>
          <w:lang w:val="ru-RU"/>
        </w:rPr>
        <w:t>Замовником</w:t>
      </w:r>
      <w:proofErr w:type="spellEnd"/>
      <w:r w:rsidRPr="00755DB0">
        <w:rPr>
          <w:rFonts w:eastAsia="Calibri"/>
          <w:lang w:val="ru-RU"/>
        </w:rPr>
        <w:t xml:space="preserve"> </w:t>
      </w:r>
      <w:proofErr w:type="spellStart"/>
      <w:r w:rsidRPr="00755DB0">
        <w:rPr>
          <w:rFonts w:eastAsia="Calibri"/>
          <w:lang w:val="ru-RU"/>
        </w:rPr>
        <w:t>здійснено</w:t>
      </w:r>
      <w:proofErr w:type="spellEnd"/>
      <w:r w:rsidRPr="00755DB0">
        <w:rPr>
          <w:rFonts w:eastAsia="Calibri"/>
          <w:lang w:val="ru-RU"/>
        </w:rPr>
        <w:t xml:space="preserve"> </w:t>
      </w:r>
      <w:proofErr w:type="spellStart"/>
      <w:r w:rsidRPr="00755DB0">
        <w:rPr>
          <w:rFonts w:eastAsia="Calibri"/>
          <w:lang w:val="ru-RU"/>
        </w:rPr>
        <w:t>розрахунок</w:t>
      </w:r>
      <w:proofErr w:type="spellEnd"/>
      <w:r w:rsidRPr="00755DB0">
        <w:rPr>
          <w:rFonts w:eastAsia="Calibri"/>
          <w:lang w:val="ru-RU"/>
        </w:rPr>
        <w:t xml:space="preserve"> </w:t>
      </w:r>
      <w:proofErr w:type="spellStart"/>
      <w:r w:rsidRPr="00755DB0">
        <w:rPr>
          <w:rFonts w:eastAsia="Calibri"/>
          <w:lang w:val="ru-RU"/>
        </w:rPr>
        <w:t>очікуваної</w:t>
      </w:r>
      <w:proofErr w:type="spellEnd"/>
      <w:r w:rsidRPr="00755DB0">
        <w:rPr>
          <w:rFonts w:eastAsia="Calibri"/>
          <w:lang w:val="ru-RU"/>
        </w:rPr>
        <w:t xml:space="preserve"> </w:t>
      </w:r>
      <w:proofErr w:type="spellStart"/>
      <w:r w:rsidRPr="00755DB0">
        <w:rPr>
          <w:rFonts w:eastAsia="Calibri"/>
          <w:lang w:val="ru-RU"/>
        </w:rPr>
        <w:t>вартості</w:t>
      </w:r>
      <w:proofErr w:type="spellEnd"/>
      <w:r w:rsidRPr="00755DB0">
        <w:rPr>
          <w:rFonts w:eastAsia="Calibri"/>
          <w:lang w:val="ru-RU"/>
        </w:rPr>
        <w:t xml:space="preserve"> </w:t>
      </w:r>
      <w:proofErr w:type="spellStart"/>
      <w:r w:rsidRPr="00755DB0">
        <w:rPr>
          <w:rFonts w:eastAsia="Calibri"/>
          <w:lang w:val="ru-RU"/>
        </w:rPr>
        <w:t>товарів</w:t>
      </w:r>
      <w:proofErr w:type="spellEnd"/>
      <w:r w:rsidRPr="00755DB0">
        <w:rPr>
          <w:rFonts w:eastAsia="Calibri"/>
          <w:lang w:val="ru-RU"/>
        </w:rPr>
        <w:t xml:space="preserve"> / </w:t>
      </w:r>
      <w:proofErr w:type="spellStart"/>
      <w:r w:rsidRPr="00755DB0">
        <w:rPr>
          <w:rFonts w:eastAsia="Calibri"/>
          <w:lang w:val="ru-RU"/>
        </w:rPr>
        <w:t>послуг</w:t>
      </w:r>
      <w:proofErr w:type="spellEnd"/>
      <w:r w:rsidRPr="001549A5">
        <w:rPr>
          <w:rFonts w:eastAsia="Calibri"/>
          <w:lang w:val="ru-RU"/>
        </w:rPr>
        <w:t xml:space="preserve"> методом </w:t>
      </w:r>
      <w:proofErr w:type="spellStart"/>
      <w:r w:rsidRPr="001549A5">
        <w:rPr>
          <w:rFonts w:eastAsia="Calibri"/>
          <w:lang w:val="ru-RU"/>
        </w:rPr>
        <w:t>порівняння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ринкових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цін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відповідно</w:t>
      </w:r>
      <w:proofErr w:type="spellEnd"/>
      <w:r w:rsidRPr="001549A5">
        <w:rPr>
          <w:rFonts w:eastAsia="Calibri"/>
          <w:lang w:val="ru-RU"/>
        </w:rPr>
        <w:t xml:space="preserve"> до </w:t>
      </w:r>
      <w:proofErr w:type="spellStart"/>
      <w:r w:rsidRPr="001549A5">
        <w:rPr>
          <w:rFonts w:eastAsia="Calibri"/>
          <w:lang w:val="ru-RU"/>
        </w:rPr>
        <w:t>примірної</w:t>
      </w:r>
      <w:proofErr w:type="spellEnd"/>
      <w:r w:rsidRPr="001549A5">
        <w:rPr>
          <w:rFonts w:eastAsia="Calibri"/>
          <w:lang w:val="ru-RU"/>
        </w:rPr>
        <w:t xml:space="preserve"> методики </w:t>
      </w:r>
      <w:proofErr w:type="spellStart"/>
      <w:r w:rsidRPr="001549A5">
        <w:rPr>
          <w:rFonts w:eastAsia="Calibri"/>
          <w:lang w:val="ru-RU"/>
        </w:rPr>
        <w:t>визначення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очікуваної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вартості</w:t>
      </w:r>
      <w:proofErr w:type="spellEnd"/>
      <w:r w:rsidRPr="001549A5">
        <w:rPr>
          <w:rFonts w:eastAsia="Calibri"/>
          <w:lang w:val="ru-RU"/>
        </w:rPr>
        <w:t xml:space="preserve"> предмета </w:t>
      </w:r>
      <w:proofErr w:type="spellStart"/>
      <w:r w:rsidRPr="001549A5">
        <w:rPr>
          <w:rFonts w:eastAsia="Calibri"/>
          <w:lang w:val="ru-RU"/>
        </w:rPr>
        <w:t>закупі</w:t>
      </w:r>
      <w:proofErr w:type="gramStart"/>
      <w:r w:rsidRPr="001549A5">
        <w:rPr>
          <w:rFonts w:eastAsia="Calibri"/>
          <w:lang w:val="ru-RU"/>
        </w:rPr>
        <w:t>вл</w:t>
      </w:r>
      <w:proofErr w:type="gramEnd"/>
      <w:r w:rsidRPr="001549A5">
        <w:rPr>
          <w:rFonts w:eastAsia="Calibri"/>
          <w:lang w:val="ru-RU"/>
        </w:rPr>
        <w:t>і</w:t>
      </w:r>
      <w:proofErr w:type="spellEnd"/>
      <w:r w:rsidRPr="001549A5">
        <w:rPr>
          <w:rFonts w:eastAsia="Calibri"/>
          <w:lang w:val="ru-RU"/>
        </w:rPr>
        <w:t xml:space="preserve">, яка </w:t>
      </w:r>
      <w:proofErr w:type="spellStart"/>
      <w:r w:rsidRPr="001549A5">
        <w:rPr>
          <w:rFonts w:eastAsia="Calibri"/>
          <w:lang w:val="ru-RU"/>
        </w:rPr>
        <w:t>затверджена</w:t>
      </w:r>
      <w:proofErr w:type="spellEnd"/>
      <w:r w:rsidRPr="001549A5">
        <w:rPr>
          <w:rFonts w:eastAsia="Calibri"/>
          <w:lang w:val="ru-RU"/>
        </w:rPr>
        <w:t xml:space="preserve"> наказом </w:t>
      </w:r>
      <w:proofErr w:type="spellStart"/>
      <w:r w:rsidRPr="001549A5">
        <w:rPr>
          <w:rFonts w:eastAsia="Calibri"/>
          <w:lang w:val="ru-RU"/>
        </w:rPr>
        <w:t>Міністерства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розвитку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економіки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торгівлі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сільського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господарства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України</w:t>
      </w:r>
      <w:proofErr w:type="spellEnd"/>
      <w:r w:rsidRPr="001549A5">
        <w:rPr>
          <w:rFonts w:eastAsia="Calibri"/>
          <w:lang w:val="ru-RU"/>
        </w:rPr>
        <w:t xml:space="preserve"> 18.02.2020 № 275, а </w:t>
      </w:r>
      <w:proofErr w:type="spellStart"/>
      <w:r w:rsidRPr="001549A5">
        <w:rPr>
          <w:rFonts w:eastAsia="Calibri"/>
          <w:lang w:val="ru-RU"/>
        </w:rPr>
        <w:t>також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моніторингом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цін</w:t>
      </w:r>
      <w:proofErr w:type="spellEnd"/>
      <w:r w:rsidRPr="001549A5">
        <w:rPr>
          <w:rFonts w:eastAsia="Calibri"/>
          <w:lang w:val="ru-RU"/>
        </w:rPr>
        <w:t xml:space="preserve"> на </w:t>
      </w:r>
      <w:proofErr w:type="spellStart"/>
      <w:r w:rsidRPr="001549A5">
        <w:rPr>
          <w:rFonts w:eastAsia="Calibri"/>
          <w:lang w:val="ru-RU"/>
        </w:rPr>
        <w:t>аналогічну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продукцію</w:t>
      </w:r>
      <w:proofErr w:type="spellEnd"/>
      <w:r w:rsidRPr="001549A5">
        <w:rPr>
          <w:rFonts w:eastAsia="Calibri"/>
          <w:lang w:val="ru-RU"/>
        </w:rPr>
        <w:t xml:space="preserve"> на </w:t>
      </w:r>
      <w:proofErr w:type="spellStart"/>
      <w:r w:rsidRPr="001549A5">
        <w:rPr>
          <w:rFonts w:eastAsia="Calibri"/>
          <w:lang w:val="ru-RU"/>
        </w:rPr>
        <w:t>офіційних</w:t>
      </w:r>
      <w:proofErr w:type="spellEnd"/>
      <w:r w:rsidRPr="001549A5">
        <w:rPr>
          <w:rFonts w:eastAsia="Calibri"/>
          <w:lang w:val="ru-RU"/>
        </w:rPr>
        <w:t xml:space="preserve"> веб–сайтах </w:t>
      </w:r>
      <w:proofErr w:type="spellStart"/>
      <w:r w:rsidRPr="001549A5">
        <w:rPr>
          <w:rFonts w:eastAsia="Calibri"/>
          <w:lang w:val="ru-RU"/>
        </w:rPr>
        <w:t>офіційних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представникі</w:t>
      </w:r>
      <w:proofErr w:type="gramStart"/>
      <w:r w:rsidRPr="001549A5">
        <w:rPr>
          <w:rFonts w:eastAsia="Calibri"/>
          <w:lang w:val="ru-RU"/>
        </w:rPr>
        <w:t>в</w:t>
      </w:r>
      <w:proofErr w:type="spellEnd"/>
      <w:proofErr w:type="gramEnd"/>
      <w:r w:rsidRPr="001549A5">
        <w:rPr>
          <w:rFonts w:eastAsia="Calibri"/>
          <w:lang w:val="ru-RU"/>
        </w:rPr>
        <w:t xml:space="preserve"> (</w:t>
      </w:r>
      <w:proofErr w:type="spellStart"/>
      <w:r w:rsidRPr="001549A5">
        <w:rPr>
          <w:rFonts w:eastAsia="Calibri"/>
          <w:lang w:val="ru-RU"/>
        </w:rPr>
        <w:t>дилерів</w:t>
      </w:r>
      <w:proofErr w:type="spellEnd"/>
      <w:r w:rsidRPr="001549A5">
        <w:rPr>
          <w:rFonts w:eastAsia="Calibri"/>
          <w:lang w:val="ru-RU"/>
        </w:rPr>
        <w:t xml:space="preserve">). При </w:t>
      </w:r>
      <w:proofErr w:type="spellStart"/>
      <w:r w:rsidRPr="001549A5">
        <w:rPr>
          <w:rFonts w:eastAsia="Calibri"/>
          <w:lang w:val="ru-RU"/>
        </w:rPr>
        <w:t>цьому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розрахунок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очікуваної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вартості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проводився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згідно</w:t>
      </w:r>
      <w:proofErr w:type="spellEnd"/>
      <w:r w:rsidRPr="001549A5">
        <w:rPr>
          <w:rFonts w:eastAsia="Calibri"/>
          <w:lang w:val="ru-RU"/>
        </w:rPr>
        <w:t xml:space="preserve"> з </w:t>
      </w:r>
      <w:proofErr w:type="spellStart"/>
      <w:r w:rsidRPr="001549A5">
        <w:rPr>
          <w:rFonts w:eastAsia="Calibri"/>
          <w:lang w:val="ru-RU"/>
        </w:rPr>
        <w:t>аналізом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цін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постачальників</w:t>
      </w:r>
      <w:proofErr w:type="spellEnd"/>
      <w:r w:rsidRPr="001549A5">
        <w:rPr>
          <w:rFonts w:eastAsia="Calibri"/>
          <w:lang w:val="ru-RU"/>
        </w:rPr>
        <w:t xml:space="preserve"> товару за предметом </w:t>
      </w:r>
      <w:proofErr w:type="spellStart"/>
      <w:r w:rsidRPr="001549A5">
        <w:rPr>
          <w:rFonts w:eastAsia="Calibri"/>
          <w:lang w:val="ru-RU"/>
        </w:rPr>
        <w:t>закупі</w:t>
      </w:r>
      <w:proofErr w:type="gramStart"/>
      <w:r w:rsidRPr="001549A5">
        <w:rPr>
          <w:rFonts w:eastAsia="Calibri"/>
          <w:lang w:val="ru-RU"/>
        </w:rPr>
        <w:t>вл</w:t>
      </w:r>
      <w:proofErr w:type="gramEnd"/>
      <w:r w:rsidRPr="001549A5">
        <w:rPr>
          <w:rFonts w:eastAsia="Calibri"/>
          <w:lang w:val="ru-RU"/>
        </w:rPr>
        <w:t>і</w:t>
      </w:r>
      <w:proofErr w:type="spellEnd"/>
      <w:r w:rsidRPr="001549A5">
        <w:rPr>
          <w:rFonts w:eastAsia="Calibri"/>
          <w:lang w:val="ru-RU"/>
        </w:rPr>
        <w:t xml:space="preserve"> на дату </w:t>
      </w:r>
      <w:proofErr w:type="spellStart"/>
      <w:r w:rsidRPr="001549A5">
        <w:rPr>
          <w:rFonts w:eastAsia="Calibri"/>
          <w:lang w:val="ru-RU"/>
        </w:rPr>
        <w:t>формування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очікуваної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вартості</w:t>
      </w:r>
      <w:proofErr w:type="spellEnd"/>
      <w:r w:rsidRPr="001549A5">
        <w:rPr>
          <w:rFonts w:eastAsia="Calibri"/>
          <w:lang w:val="ru-RU"/>
        </w:rPr>
        <w:t xml:space="preserve"> предмета </w:t>
      </w:r>
      <w:proofErr w:type="spellStart"/>
      <w:r w:rsidRPr="001549A5">
        <w:rPr>
          <w:rFonts w:eastAsia="Calibri"/>
          <w:lang w:val="ru-RU"/>
        </w:rPr>
        <w:t>закупівлі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що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оприлюднені</w:t>
      </w:r>
      <w:proofErr w:type="spellEnd"/>
      <w:r w:rsidRPr="001549A5">
        <w:rPr>
          <w:rFonts w:eastAsia="Calibri"/>
          <w:lang w:val="ru-RU"/>
        </w:rPr>
        <w:t xml:space="preserve"> на веб</w:t>
      </w:r>
      <w:r>
        <w:rPr>
          <w:rFonts w:eastAsia="Calibri"/>
          <w:lang w:val="ru-RU"/>
        </w:rPr>
        <w:t>-</w:t>
      </w:r>
      <w:r w:rsidRPr="001549A5">
        <w:rPr>
          <w:rFonts w:eastAsia="Calibri"/>
          <w:lang w:val="ru-RU"/>
        </w:rPr>
        <w:t>сайтах та/</w:t>
      </w:r>
      <w:proofErr w:type="spellStart"/>
      <w:r w:rsidRPr="001549A5">
        <w:rPr>
          <w:rFonts w:eastAsia="Calibri"/>
          <w:lang w:val="ru-RU"/>
        </w:rPr>
        <w:t>або</w:t>
      </w:r>
      <w:proofErr w:type="spellEnd"/>
      <w:r w:rsidRPr="001549A5">
        <w:rPr>
          <w:rFonts w:eastAsia="Calibri"/>
          <w:lang w:val="ru-RU"/>
        </w:rPr>
        <w:t xml:space="preserve"> прейскурантах </w:t>
      </w:r>
      <w:proofErr w:type="spellStart"/>
      <w:r w:rsidRPr="001549A5">
        <w:rPr>
          <w:rFonts w:eastAsia="Calibri"/>
          <w:lang w:val="ru-RU"/>
        </w:rPr>
        <w:t>цін</w:t>
      </w:r>
      <w:proofErr w:type="spellEnd"/>
      <w:r w:rsidRPr="001549A5">
        <w:rPr>
          <w:rFonts w:eastAsia="Calibri"/>
          <w:lang w:val="ru-RU"/>
        </w:rPr>
        <w:t xml:space="preserve"> (</w:t>
      </w:r>
      <w:proofErr w:type="spellStart"/>
      <w:r w:rsidRPr="001549A5">
        <w:rPr>
          <w:rFonts w:eastAsia="Calibri"/>
          <w:lang w:val="ru-RU"/>
        </w:rPr>
        <w:t>комерційних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пропозицій</w:t>
      </w:r>
      <w:proofErr w:type="spellEnd"/>
      <w:r w:rsidRPr="001549A5">
        <w:rPr>
          <w:rFonts w:eastAsia="Calibri"/>
          <w:lang w:val="ru-RU"/>
        </w:rPr>
        <w:t xml:space="preserve">) у </w:t>
      </w:r>
      <w:proofErr w:type="spellStart"/>
      <w:r w:rsidRPr="001549A5">
        <w:rPr>
          <w:rFonts w:eastAsia="Calibri"/>
          <w:lang w:val="ru-RU"/>
        </w:rPr>
        <w:t>вільному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доступі</w:t>
      </w:r>
      <w:proofErr w:type="spellEnd"/>
      <w:r w:rsidRPr="001549A5">
        <w:rPr>
          <w:rFonts w:eastAsia="Calibri"/>
          <w:lang w:val="ru-RU"/>
        </w:rPr>
        <w:t>, та/</w:t>
      </w:r>
      <w:proofErr w:type="spellStart"/>
      <w:r w:rsidRPr="001549A5">
        <w:rPr>
          <w:rFonts w:eastAsia="Calibri"/>
          <w:lang w:val="ru-RU"/>
        </w:rPr>
        <w:t>або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отриманих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комерційних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пропозицій</w:t>
      </w:r>
      <w:proofErr w:type="spellEnd"/>
      <w:r w:rsidRPr="001549A5">
        <w:rPr>
          <w:rFonts w:eastAsia="Calibri"/>
          <w:lang w:val="ru-RU"/>
        </w:rPr>
        <w:t xml:space="preserve">, а </w:t>
      </w:r>
      <w:proofErr w:type="spellStart"/>
      <w:r w:rsidRPr="001549A5">
        <w:rPr>
          <w:rFonts w:eastAsia="Calibri"/>
          <w:lang w:val="ru-RU"/>
        </w:rPr>
        <w:t>також</w:t>
      </w:r>
      <w:proofErr w:type="spellEnd"/>
      <w:r w:rsidRPr="001549A5">
        <w:rPr>
          <w:rFonts w:eastAsia="Calibri"/>
          <w:lang w:val="ru-RU"/>
        </w:rPr>
        <w:t xml:space="preserve"> за результатами </w:t>
      </w:r>
      <w:proofErr w:type="spellStart"/>
      <w:r w:rsidRPr="001549A5">
        <w:rPr>
          <w:rFonts w:eastAsia="Calibri"/>
          <w:lang w:val="ru-RU"/>
        </w:rPr>
        <w:t>аукціонів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закупі</w:t>
      </w:r>
      <w:proofErr w:type="gramStart"/>
      <w:r w:rsidRPr="001549A5">
        <w:rPr>
          <w:rFonts w:eastAsia="Calibri"/>
          <w:lang w:val="ru-RU"/>
        </w:rPr>
        <w:t>вл</w:t>
      </w:r>
      <w:proofErr w:type="gramEnd"/>
      <w:r w:rsidRPr="001549A5">
        <w:rPr>
          <w:rFonts w:eastAsia="Calibri"/>
          <w:lang w:val="ru-RU"/>
        </w:rPr>
        <w:t>і</w:t>
      </w:r>
      <w:proofErr w:type="spellEnd"/>
      <w:r w:rsidRPr="001549A5">
        <w:rPr>
          <w:rFonts w:eastAsia="Calibri"/>
          <w:lang w:val="ru-RU"/>
        </w:rPr>
        <w:t xml:space="preserve"> в </w:t>
      </w:r>
      <w:proofErr w:type="spellStart"/>
      <w:r w:rsidRPr="001549A5">
        <w:rPr>
          <w:rFonts w:eastAsia="Calibri"/>
          <w:lang w:val="ru-RU"/>
        </w:rPr>
        <w:t>системі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</w:rPr>
        <w:t>Prozorro</w:t>
      </w:r>
      <w:proofErr w:type="spellEnd"/>
      <w:r w:rsidRPr="001549A5">
        <w:rPr>
          <w:rFonts w:eastAsia="Calibri"/>
          <w:lang w:val="ru-RU"/>
        </w:rPr>
        <w:t xml:space="preserve"> за </w:t>
      </w:r>
      <w:proofErr w:type="spellStart"/>
      <w:r w:rsidRPr="001549A5">
        <w:rPr>
          <w:rFonts w:eastAsia="Calibri"/>
          <w:lang w:val="ru-RU"/>
        </w:rPr>
        <w:t>посиланням</w:t>
      </w:r>
      <w:proofErr w:type="spellEnd"/>
      <w:r w:rsidRPr="001549A5">
        <w:rPr>
          <w:rFonts w:eastAsia="Calibri"/>
          <w:lang w:val="ru-RU"/>
        </w:rPr>
        <w:t xml:space="preserve"> </w:t>
      </w:r>
      <w:r w:rsidRPr="001549A5">
        <w:rPr>
          <w:rFonts w:eastAsia="Calibri"/>
        </w:rPr>
        <w:t>https</w:t>
      </w:r>
      <w:r w:rsidRPr="001549A5">
        <w:rPr>
          <w:rFonts w:eastAsia="Calibri"/>
          <w:lang w:val="ru-RU"/>
        </w:rPr>
        <w:t>://</w:t>
      </w:r>
      <w:proofErr w:type="spellStart"/>
      <w:r w:rsidRPr="001549A5">
        <w:rPr>
          <w:rFonts w:eastAsia="Calibri"/>
        </w:rPr>
        <w:t>prozorro</w:t>
      </w:r>
      <w:proofErr w:type="spellEnd"/>
      <w:r w:rsidRPr="001549A5">
        <w:rPr>
          <w:rFonts w:eastAsia="Calibri"/>
          <w:lang w:val="ru-RU"/>
        </w:rPr>
        <w:t>.</w:t>
      </w:r>
      <w:proofErr w:type="spellStart"/>
      <w:r w:rsidRPr="001549A5">
        <w:rPr>
          <w:rFonts w:eastAsia="Calibri"/>
        </w:rPr>
        <w:t>gov</w:t>
      </w:r>
      <w:proofErr w:type="spellEnd"/>
      <w:r w:rsidRPr="001549A5">
        <w:rPr>
          <w:rFonts w:eastAsia="Calibri"/>
          <w:lang w:val="ru-RU"/>
        </w:rPr>
        <w:t>.</w:t>
      </w:r>
      <w:proofErr w:type="spellStart"/>
      <w:r w:rsidRPr="001549A5">
        <w:rPr>
          <w:rFonts w:eastAsia="Calibri"/>
        </w:rPr>
        <w:t>ua</w:t>
      </w:r>
      <w:proofErr w:type="spellEnd"/>
      <w:r w:rsidRPr="001549A5">
        <w:rPr>
          <w:rFonts w:eastAsia="Calibri"/>
          <w:lang w:val="ru-RU"/>
        </w:rPr>
        <w:t xml:space="preserve">/. До </w:t>
      </w:r>
      <w:proofErr w:type="spellStart"/>
      <w:r w:rsidRPr="001549A5">
        <w:rPr>
          <w:rFonts w:eastAsia="Calibri"/>
          <w:lang w:val="ru-RU"/>
        </w:rPr>
        <w:t>ціни</w:t>
      </w:r>
      <w:proofErr w:type="spellEnd"/>
      <w:r w:rsidRPr="001549A5">
        <w:rPr>
          <w:rFonts w:eastAsia="Calibri"/>
          <w:lang w:val="ru-RU"/>
        </w:rPr>
        <w:t xml:space="preserve"> товару включена </w:t>
      </w:r>
      <w:proofErr w:type="spellStart"/>
      <w:r w:rsidRPr="001549A5">
        <w:rPr>
          <w:rFonts w:eastAsia="Calibri"/>
          <w:lang w:val="ru-RU"/>
        </w:rPr>
        <w:t>вартість</w:t>
      </w:r>
      <w:proofErr w:type="spellEnd"/>
      <w:r w:rsidRPr="001549A5">
        <w:rPr>
          <w:rFonts w:eastAsia="Calibri"/>
          <w:lang w:val="ru-RU"/>
        </w:rPr>
        <w:t xml:space="preserve"> товару, </w:t>
      </w:r>
      <w:proofErr w:type="spellStart"/>
      <w:r w:rsidRPr="001549A5">
        <w:rPr>
          <w:rFonts w:eastAsia="Calibri"/>
          <w:lang w:val="ru-RU"/>
        </w:rPr>
        <w:t>витрати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тарифи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що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сплачується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або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мають</w:t>
      </w:r>
      <w:proofErr w:type="spellEnd"/>
      <w:r w:rsidRPr="001549A5">
        <w:rPr>
          <w:rFonts w:eastAsia="Calibri"/>
          <w:lang w:val="ru-RU"/>
        </w:rPr>
        <w:t xml:space="preserve"> бути </w:t>
      </w:r>
      <w:proofErr w:type="spellStart"/>
      <w:r w:rsidRPr="001549A5">
        <w:rPr>
          <w:rFonts w:eastAsia="Calibri"/>
          <w:lang w:val="ru-RU"/>
        </w:rPr>
        <w:t>сплачені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Учасником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згідно</w:t>
      </w:r>
      <w:proofErr w:type="spellEnd"/>
      <w:r w:rsidRPr="001549A5">
        <w:rPr>
          <w:rFonts w:eastAsia="Calibri"/>
          <w:lang w:val="ru-RU"/>
        </w:rPr>
        <w:t xml:space="preserve"> чинного </w:t>
      </w:r>
      <w:proofErr w:type="spellStart"/>
      <w:r w:rsidRPr="001549A5">
        <w:rPr>
          <w:rFonts w:eastAsia="Calibri"/>
          <w:lang w:val="ru-RU"/>
        </w:rPr>
        <w:t>законодавства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України</w:t>
      </w:r>
      <w:proofErr w:type="spellEnd"/>
      <w:r>
        <w:rPr>
          <w:rFonts w:eastAsia="Calibri"/>
          <w:lang w:val="ru-RU"/>
        </w:rPr>
        <w:t>,</w:t>
      </w:r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зокрема</w:t>
      </w:r>
      <w:proofErr w:type="spellEnd"/>
      <w:r w:rsidRPr="001549A5">
        <w:rPr>
          <w:rFonts w:eastAsia="Calibri"/>
          <w:lang w:val="ru-RU"/>
        </w:rPr>
        <w:t xml:space="preserve">: </w:t>
      </w:r>
      <w:proofErr w:type="spellStart"/>
      <w:r w:rsidRPr="001549A5">
        <w:rPr>
          <w:rFonts w:eastAsia="Calibri"/>
          <w:lang w:val="ru-RU"/>
        </w:rPr>
        <w:t>сплату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ввізного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мита</w:t>
      </w:r>
      <w:proofErr w:type="spellEnd"/>
      <w:r w:rsidRPr="001549A5">
        <w:rPr>
          <w:rFonts w:eastAsia="Calibri"/>
          <w:lang w:val="ru-RU"/>
        </w:rPr>
        <w:t xml:space="preserve"> (для </w:t>
      </w:r>
      <w:proofErr w:type="spellStart"/>
      <w:r w:rsidRPr="001549A5">
        <w:rPr>
          <w:rFonts w:eastAsia="Calibri"/>
          <w:lang w:val="ru-RU"/>
        </w:rPr>
        <w:t>нерезидентів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імпортерів</w:t>
      </w:r>
      <w:proofErr w:type="spellEnd"/>
      <w:r w:rsidRPr="001549A5">
        <w:rPr>
          <w:rFonts w:eastAsia="Calibri"/>
          <w:lang w:val="ru-RU"/>
        </w:rPr>
        <w:t xml:space="preserve">); </w:t>
      </w:r>
      <w:proofErr w:type="spellStart"/>
      <w:r w:rsidR="00275480">
        <w:rPr>
          <w:rFonts w:eastAsia="Calibri"/>
          <w:lang w:val="ru-RU"/>
        </w:rPr>
        <w:t>податки</w:t>
      </w:r>
      <w:proofErr w:type="spellEnd"/>
      <w:r w:rsidR="00275480">
        <w:rPr>
          <w:rFonts w:eastAsia="Calibri"/>
          <w:lang w:val="ru-RU"/>
        </w:rPr>
        <w:t xml:space="preserve"> </w:t>
      </w:r>
      <w:r w:rsidR="00275480" w:rsidRPr="00275480">
        <w:rPr>
          <w:rFonts w:eastAsia="Calibri"/>
          <w:lang w:val="ru-RU"/>
        </w:rPr>
        <w:t xml:space="preserve">та </w:t>
      </w:r>
      <w:proofErr w:type="spellStart"/>
      <w:r w:rsidR="00275480" w:rsidRPr="00275480">
        <w:rPr>
          <w:rFonts w:eastAsia="Calibri"/>
          <w:lang w:val="ru-RU"/>
        </w:rPr>
        <w:t>інші</w:t>
      </w:r>
      <w:proofErr w:type="spellEnd"/>
      <w:r w:rsidR="00275480" w:rsidRPr="00275480">
        <w:rPr>
          <w:rFonts w:eastAsia="Calibri"/>
          <w:lang w:val="ru-RU"/>
        </w:rPr>
        <w:t xml:space="preserve"> </w:t>
      </w:r>
      <w:proofErr w:type="spellStart"/>
      <w:r w:rsidR="00275480" w:rsidRPr="00275480">
        <w:rPr>
          <w:rFonts w:eastAsia="Calibri"/>
          <w:lang w:val="ru-RU"/>
        </w:rPr>
        <w:t>збори</w:t>
      </w:r>
      <w:proofErr w:type="spellEnd"/>
      <w:r w:rsidR="00275480" w:rsidRPr="00275480">
        <w:rPr>
          <w:rFonts w:eastAsia="Calibri"/>
          <w:lang w:val="ru-RU"/>
        </w:rPr>
        <w:t xml:space="preserve"> і </w:t>
      </w:r>
      <w:proofErr w:type="spellStart"/>
      <w:r w:rsidR="00275480" w:rsidRPr="00275480">
        <w:rPr>
          <w:rFonts w:eastAsia="Calibri"/>
          <w:lang w:val="ru-RU"/>
        </w:rPr>
        <w:t>обов’язкові</w:t>
      </w:r>
      <w:proofErr w:type="spellEnd"/>
      <w:r w:rsidR="00275480" w:rsidRPr="00275480">
        <w:rPr>
          <w:rFonts w:eastAsia="Calibri"/>
          <w:lang w:val="ru-RU"/>
        </w:rPr>
        <w:t xml:space="preserve"> </w:t>
      </w:r>
      <w:proofErr w:type="spellStart"/>
      <w:r w:rsidR="00275480" w:rsidRPr="00275480">
        <w:rPr>
          <w:rFonts w:eastAsia="Calibri"/>
          <w:lang w:val="ru-RU"/>
        </w:rPr>
        <w:t>платежі</w:t>
      </w:r>
      <w:proofErr w:type="spellEnd"/>
      <w:r w:rsidRPr="001549A5">
        <w:rPr>
          <w:rFonts w:eastAsia="Calibri"/>
          <w:lang w:val="ru-RU"/>
        </w:rPr>
        <w:t xml:space="preserve">; </w:t>
      </w:r>
      <w:proofErr w:type="spellStart"/>
      <w:r w:rsidRPr="001549A5">
        <w:rPr>
          <w:rFonts w:eastAsia="Calibri"/>
          <w:lang w:val="ru-RU"/>
        </w:rPr>
        <w:t>витрати</w:t>
      </w:r>
      <w:proofErr w:type="spellEnd"/>
      <w:r w:rsidRPr="001549A5">
        <w:rPr>
          <w:rFonts w:eastAsia="Calibri"/>
          <w:lang w:val="ru-RU"/>
        </w:rPr>
        <w:t xml:space="preserve"> на поставку, монтаж, установку та </w:t>
      </w:r>
      <w:proofErr w:type="spellStart"/>
      <w:r w:rsidRPr="001549A5">
        <w:rPr>
          <w:rFonts w:eastAsia="Calibri"/>
          <w:lang w:val="ru-RU"/>
        </w:rPr>
        <w:t>налагодження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поставленого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обладнання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тощо</w:t>
      </w:r>
      <w:proofErr w:type="spellEnd"/>
      <w:r w:rsidRPr="001549A5">
        <w:rPr>
          <w:rFonts w:eastAsia="Calibri"/>
          <w:lang w:val="ru-RU"/>
        </w:rPr>
        <w:t xml:space="preserve">. </w:t>
      </w:r>
      <w:proofErr w:type="spellStart"/>
      <w:r w:rsidRPr="001549A5">
        <w:rPr>
          <w:rFonts w:eastAsia="Calibri"/>
          <w:lang w:val="ru-RU"/>
        </w:rPr>
        <w:t>Враховуючи</w:t>
      </w:r>
      <w:proofErr w:type="spellEnd"/>
      <w:r w:rsidRPr="001549A5">
        <w:rPr>
          <w:rFonts w:eastAsia="Calibri"/>
          <w:lang w:val="ru-RU"/>
        </w:rPr>
        <w:t xml:space="preserve"> все </w:t>
      </w:r>
      <w:proofErr w:type="spellStart"/>
      <w:r w:rsidRPr="001549A5">
        <w:rPr>
          <w:rFonts w:eastAsia="Calibri"/>
          <w:lang w:val="ru-RU"/>
        </w:rPr>
        <w:t>вище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описане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виникають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proofErr w:type="gramStart"/>
      <w:r w:rsidRPr="001549A5">
        <w:rPr>
          <w:rFonts w:eastAsia="Calibri"/>
          <w:lang w:val="ru-RU"/>
        </w:rPr>
        <w:t>п</w:t>
      </w:r>
      <w:proofErr w:type="gramEnd"/>
      <w:r w:rsidRPr="001549A5">
        <w:rPr>
          <w:rFonts w:eastAsia="Calibri"/>
          <w:lang w:val="ru-RU"/>
        </w:rPr>
        <w:t>ідстави</w:t>
      </w:r>
      <w:proofErr w:type="spellEnd"/>
      <w:r w:rsidRPr="001549A5">
        <w:rPr>
          <w:rFonts w:eastAsia="Calibri"/>
          <w:lang w:val="ru-RU"/>
        </w:rPr>
        <w:t xml:space="preserve"> для </w:t>
      </w:r>
      <w:proofErr w:type="spellStart"/>
      <w:r w:rsidRPr="001549A5">
        <w:rPr>
          <w:rFonts w:eastAsia="Calibri"/>
          <w:lang w:val="ru-RU"/>
        </w:rPr>
        <w:t>розрахунку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очікуваної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вартості</w:t>
      </w:r>
      <w:proofErr w:type="spellEnd"/>
      <w:r w:rsidRPr="001549A5">
        <w:rPr>
          <w:rFonts w:eastAsia="Calibri"/>
          <w:lang w:val="ru-RU"/>
        </w:rPr>
        <w:t xml:space="preserve"> предмета </w:t>
      </w:r>
      <w:proofErr w:type="spellStart"/>
      <w:r w:rsidRPr="001549A5">
        <w:rPr>
          <w:rFonts w:eastAsia="Calibri"/>
          <w:lang w:val="ru-RU"/>
        </w:rPr>
        <w:t>закупівлі</w:t>
      </w:r>
      <w:proofErr w:type="spellEnd"/>
      <w:r w:rsidRPr="001549A5">
        <w:rPr>
          <w:rFonts w:eastAsia="Calibri"/>
          <w:lang w:val="ru-RU"/>
        </w:rPr>
        <w:t xml:space="preserve"> – на </w:t>
      </w:r>
      <w:proofErr w:type="spellStart"/>
      <w:r w:rsidRPr="001549A5">
        <w:rPr>
          <w:rFonts w:eastAsia="Calibri"/>
          <w:lang w:val="ru-RU"/>
        </w:rPr>
        <w:t>підставі</w:t>
      </w:r>
      <w:proofErr w:type="spellEnd"/>
      <w:r w:rsidRPr="001549A5">
        <w:rPr>
          <w:rFonts w:eastAsia="Calibri"/>
          <w:lang w:val="ru-RU"/>
        </w:rPr>
        <w:t xml:space="preserve"> пункту 3 </w:t>
      </w:r>
      <w:proofErr w:type="spellStart"/>
      <w:r w:rsidRPr="001549A5">
        <w:rPr>
          <w:rFonts w:eastAsia="Calibri"/>
          <w:lang w:val="ru-RU"/>
        </w:rPr>
        <w:t>розділу</w:t>
      </w:r>
      <w:proofErr w:type="spellEnd"/>
      <w:r w:rsidRPr="001549A5">
        <w:rPr>
          <w:rFonts w:eastAsia="Calibri"/>
          <w:lang w:val="ru-RU"/>
        </w:rPr>
        <w:t xml:space="preserve"> ІІІ </w:t>
      </w:r>
      <w:proofErr w:type="spellStart"/>
      <w:r w:rsidRPr="001549A5">
        <w:rPr>
          <w:rFonts w:eastAsia="Calibri"/>
          <w:lang w:val="ru-RU"/>
        </w:rPr>
        <w:t>Примірної</w:t>
      </w:r>
      <w:proofErr w:type="spellEnd"/>
      <w:r w:rsidRPr="001549A5">
        <w:rPr>
          <w:rFonts w:eastAsia="Calibri"/>
          <w:lang w:val="ru-RU"/>
        </w:rPr>
        <w:t xml:space="preserve"> методики </w:t>
      </w:r>
      <w:proofErr w:type="spellStart"/>
      <w:r w:rsidRPr="001549A5">
        <w:rPr>
          <w:rFonts w:eastAsia="Calibri"/>
          <w:lang w:val="ru-RU"/>
        </w:rPr>
        <w:t>визначення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очікуваної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вартості</w:t>
      </w:r>
      <w:proofErr w:type="spellEnd"/>
      <w:r w:rsidRPr="001549A5">
        <w:rPr>
          <w:rFonts w:eastAsia="Calibri"/>
          <w:lang w:val="ru-RU"/>
        </w:rPr>
        <w:t xml:space="preserve"> предмета </w:t>
      </w:r>
      <w:proofErr w:type="spellStart"/>
      <w:r w:rsidRPr="001549A5">
        <w:rPr>
          <w:rFonts w:eastAsia="Calibri"/>
          <w:lang w:val="ru-RU"/>
        </w:rPr>
        <w:t>закупівлі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що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затверджено</w:t>
      </w:r>
      <w:proofErr w:type="spellEnd"/>
      <w:r w:rsidRPr="001549A5">
        <w:rPr>
          <w:rFonts w:eastAsia="Calibri"/>
          <w:lang w:val="ru-RU"/>
        </w:rPr>
        <w:t xml:space="preserve"> наказом </w:t>
      </w:r>
      <w:proofErr w:type="spellStart"/>
      <w:r w:rsidRPr="001549A5">
        <w:rPr>
          <w:rFonts w:eastAsia="Calibri"/>
          <w:lang w:val="ru-RU"/>
        </w:rPr>
        <w:t>Міністерства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розвитку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економіки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торгівлі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сільського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господарства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України</w:t>
      </w:r>
      <w:proofErr w:type="spellEnd"/>
      <w:r w:rsidRPr="001549A5">
        <w:rPr>
          <w:rFonts w:eastAsia="Calibri"/>
          <w:lang w:val="ru-RU"/>
        </w:rPr>
        <w:t xml:space="preserve"> 18.02.2020 року № 275, а </w:t>
      </w:r>
      <w:proofErr w:type="spellStart"/>
      <w:r w:rsidRPr="001549A5">
        <w:rPr>
          <w:rFonts w:eastAsia="Calibri"/>
          <w:lang w:val="ru-RU"/>
        </w:rPr>
        <w:t>саме</w:t>
      </w:r>
      <w:proofErr w:type="spellEnd"/>
      <w:r w:rsidRPr="001549A5">
        <w:rPr>
          <w:rFonts w:eastAsia="Calibri"/>
          <w:lang w:val="ru-RU"/>
        </w:rPr>
        <w:t xml:space="preserve">: </w:t>
      </w:r>
      <w:proofErr w:type="spellStart"/>
      <w:r w:rsidRPr="001549A5">
        <w:rPr>
          <w:rFonts w:eastAsia="Calibri"/>
          <w:lang w:val="ru-RU"/>
        </w:rPr>
        <w:t>Замовник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дотримуючись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принципів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пропорційності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lastRenderedPageBreak/>
        <w:t>прозорості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недискримінації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вираховував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очікувану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вартість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згідно</w:t>
      </w:r>
      <w:proofErr w:type="spellEnd"/>
      <w:r w:rsidRPr="001549A5">
        <w:rPr>
          <w:rFonts w:eastAsia="Calibri"/>
          <w:lang w:val="ru-RU"/>
        </w:rPr>
        <w:t xml:space="preserve"> порядку </w:t>
      </w:r>
      <w:proofErr w:type="spellStart"/>
      <w:r w:rsidRPr="001549A5">
        <w:rPr>
          <w:rFonts w:eastAsia="Calibri"/>
          <w:lang w:val="ru-RU"/>
        </w:rPr>
        <w:t>описаного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вище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зазначив</w:t>
      </w:r>
      <w:proofErr w:type="spellEnd"/>
      <w:r w:rsidRPr="001549A5">
        <w:rPr>
          <w:rFonts w:eastAsia="Calibri"/>
          <w:lang w:val="ru-RU"/>
        </w:rPr>
        <w:t xml:space="preserve"> в </w:t>
      </w:r>
      <w:proofErr w:type="spellStart"/>
      <w:r w:rsidRPr="001549A5">
        <w:rPr>
          <w:rFonts w:eastAsia="Calibri"/>
          <w:lang w:val="ru-RU"/>
        </w:rPr>
        <w:t>екранних</w:t>
      </w:r>
      <w:proofErr w:type="spellEnd"/>
      <w:r w:rsidRPr="001549A5">
        <w:rPr>
          <w:rFonts w:eastAsia="Calibri"/>
          <w:lang w:val="ru-RU"/>
        </w:rPr>
        <w:t xml:space="preserve"> полях при </w:t>
      </w:r>
      <w:proofErr w:type="spellStart"/>
      <w:r w:rsidRPr="001549A5">
        <w:rPr>
          <w:rFonts w:eastAsia="Calibri"/>
          <w:lang w:val="ru-RU"/>
        </w:rPr>
        <w:t>створенні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оголошення</w:t>
      </w:r>
      <w:proofErr w:type="spellEnd"/>
      <w:r w:rsidRPr="001549A5">
        <w:rPr>
          <w:rFonts w:eastAsia="Calibri"/>
          <w:lang w:val="ru-RU"/>
        </w:rPr>
        <w:t xml:space="preserve"> про початок </w:t>
      </w:r>
      <w:proofErr w:type="spellStart"/>
      <w:r w:rsidRPr="001549A5">
        <w:rPr>
          <w:rFonts w:eastAsia="Calibri"/>
          <w:lang w:val="ru-RU"/>
        </w:rPr>
        <w:t>проведення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публічної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закупі</w:t>
      </w:r>
      <w:proofErr w:type="gramStart"/>
      <w:r w:rsidRPr="001549A5">
        <w:rPr>
          <w:rFonts w:eastAsia="Calibri"/>
          <w:lang w:val="ru-RU"/>
        </w:rPr>
        <w:t>вл</w:t>
      </w:r>
      <w:proofErr w:type="gramEnd"/>
      <w:r w:rsidRPr="001549A5">
        <w:rPr>
          <w:rFonts w:eastAsia="Calibri"/>
          <w:lang w:val="ru-RU"/>
        </w:rPr>
        <w:t>і</w:t>
      </w:r>
      <w:proofErr w:type="spellEnd"/>
      <w:r w:rsidRPr="001549A5">
        <w:rPr>
          <w:rFonts w:eastAsia="Calibri"/>
          <w:lang w:val="ru-RU"/>
        </w:rPr>
        <w:t xml:space="preserve"> – </w:t>
      </w:r>
      <w:proofErr w:type="spellStart"/>
      <w:r w:rsidRPr="001549A5">
        <w:rPr>
          <w:rFonts w:eastAsia="Calibri"/>
          <w:lang w:val="ru-RU"/>
        </w:rPr>
        <w:t>відкриті</w:t>
      </w:r>
      <w:proofErr w:type="spellEnd"/>
      <w:r w:rsidRPr="001549A5">
        <w:rPr>
          <w:rFonts w:eastAsia="Calibri"/>
          <w:lang w:val="ru-RU"/>
        </w:rPr>
        <w:t xml:space="preserve"> торги, </w:t>
      </w:r>
      <w:proofErr w:type="spellStart"/>
      <w:r w:rsidRPr="001549A5">
        <w:rPr>
          <w:rFonts w:eastAsia="Calibri"/>
          <w:lang w:val="ru-RU"/>
        </w:rPr>
        <w:t>відповідно</w:t>
      </w:r>
      <w:proofErr w:type="spellEnd"/>
      <w:r w:rsidRPr="001549A5">
        <w:rPr>
          <w:rFonts w:eastAsia="Calibri"/>
          <w:lang w:val="ru-RU"/>
        </w:rPr>
        <w:t xml:space="preserve"> до пункту 4 </w:t>
      </w:r>
      <w:proofErr w:type="spellStart"/>
      <w:r w:rsidRPr="001549A5">
        <w:rPr>
          <w:rFonts w:eastAsia="Calibri"/>
          <w:lang w:val="ru-RU"/>
        </w:rPr>
        <w:t>частини</w:t>
      </w:r>
      <w:proofErr w:type="spellEnd"/>
      <w:r w:rsidRPr="001549A5">
        <w:rPr>
          <w:rFonts w:eastAsia="Calibri"/>
          <w:lang w:val="ru-RU"/>
        </w:rPr>
        <w:t xml:space="preserve"> 2 </w:t>
      </w:r>
      <w:proofErr w:type="spellStart"/>
      <w:r w:rsidRPr="001549A5">
        <w:rPr>
          <w:rFonts w:eastAsia="Calibri"/>
          <w:lang w:val="ru-RU"/>
        </w:rPr>
        <w:t>статті</w:t>
      </w:r>
      <w:proofErr w:type="spellEnd"/>
      <w:r w:rsidRPr="001549A5">
        <w:rPr>
          <w:rFonts w:eastAsia="Calibri"/>
          <w:lang w:val="ru-RU"/>
        </w:rPr>
        <w:t xml:space="preserve"> 21 Закону </w:t>
      </w:r>
      <w:proofErr w:type="spellStart"/>
      <w:r w:rsidRPr="001549A5">
        <w:rPr>
          <w:rFonts w:eastAsia="Calibri"/>
          <w:lang w:val="ru-RU"/>
        </w:rPr>
        <w:t>України</w:t>
      </w:r>
      <w:proofErr w:type="spellEnd"/>
      <w:r w:rsidRPr="001549A5">
        <w:rPr>
          <w:rFonts w:eastAsia="Calibri"/>
          <w:lang w:val="ru-RU"/>
        </w:rPr>
        <w:t xml:space="preserve"> «Про </w:t>
      </w:r>
      <w:proofErr w:type="spellStart"/>
      <w:r w:rsidRPr="001549A5">
        <w:rPr>
          <w:rFonts w:eastAsia="Calibri"/>
          <w:lang w:val="ru-RU"/>
        </w:rPr>
        <w:t>публічні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закупівлі</w:t>
      </w:r>
      <w:proofErr w:type="spellEnd"/>
      <w:r w:rsidRPr="001549A5">
        <w:rPr>
          <w:rFonts w:eastAsia="Calibri"/>
          <w:lang w:val="ru-RU"/>
        </w:rPr>
        <w:t xml:space="preserve">» та Постанови </w:t>
      </w:r>
      <w:proofErr w:type="spellStart"/>
      <w:r w:rsidRPr="001549A5">
        <w:rPr>
          <w:rFonts w:eastAsia="Calibri"/>
          <w:lang w:val="ru-RU"/>
        </w:rPr>
        <w:t>Кабінету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Міністрів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України</w:t>
      </w:r>
      <w:proofErr w:type="spellEnd"/>
      <w:r w:rsidRPr="001549A5">
        <w:rPr>
          <w:rFonts w:eastAsia="Calibri"/>
          <w:lang w:val="ru-RU"/>
        </w:rPr>
        <w:t xml:space="preserve"> «Про </w:t>
      </w:r>
      <w:proofErr w:type="spellStart"/>
      <w:r w:rsidRPr="001549A5">
        <w:rPr>
          <w:rFonts w:eastAsia="Calibri"/>
          <w:lang w:val="ru-RU"/>
        </w:rPr>
        <w:t>затвердження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особливостей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здійснення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публічних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закупівель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товарів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робіт</w:t>
      </w:r>
      <w:proofErr w:type="spellEnd"/>
      <w:r w:rsidRPr="001549A5">
        <w:rPr>
          <w:rFonts w:eastAsia="Calibri"/>
          <w:lang w:val="ru-RU"/>
        </w:rPr>
        <w:t xml:space="preserve"> і </w:t>
      </w:r>
      <w:proofErr w:type="spellStart"/>
      <w:r w:rsidRPr="001549A5">
        <w:rPr>
          <w:rFonts w:eastAsia="Calibri"/>
          <w:lang w:val="ru-RU"/>
        </w:rPr>
        <w:t>послуг</w:t>
      </w:r>
      <w:proofErr w:type="spellEnd"/>
      <w:r w:rsidRPr="001549A5">
        <w:rPr>
          <w:rFonts w:eastAsia="Calibri"/>
          <w:lang w:val="ru-RU"/>
        </w:rPr>
        <w:t xml:space="preserve"> для </w:t>
      </w:r>
      <w:proofErr w:type="spellStart"/>
      <w:r w:rsidRPr="001549A5">
        <w:rPr>
          <w:rFonts w:eastAsia="Calibri"/>
          <w:lang w:val="ru-RU"/>
        </w:rPr>
        <w:t>замовників</w:t>
      </w:r>
      <w:proofErr w:type="spellEnd"/>
      <w:r w:rsidRPr="001549A5">
        <w:rPr>
          <w:rFonts w:eastAsia="Calibri"/>
          <w:lang w:val="ru-RU"/>
        </w:rPr>
        <w:t xml:space="preserve">, </w:t>
      </w:r>
      <w:proofErr w:type="spellStart"/>
      <w:r w:rsidRPr="001549A5">
        <w:rPr>
          <w:rFonts w:eastAsia="Calibri"/>
          <w:lang w:val="ru-RU"/>
        </w:rPr>
        <w:t>передбачених</w:t>
      </w:r>
      <w:proofErr w:type="spellEnd"/>
      <w:r w:rsidRPr="001549A5">
        <w:rPr>
          <w:rFonts w:eastAsia="Calibri"/>
          <w:lang w:val="ru-RU"/>
        </w:rPr>
        <w:t xml:space="preserve"> Законом </w:t>
      </w:r>
      <w:proofErr w:type="spellStart"/>
      <w:r w:rsidRPr="001549A5">
        <w:rPr>
          <w:rFonts w:eastAsia="Calibri"/>
          <w:lang w:val="ru-RU"/>
        </w:rPr>
        <w:t>України</w:t>
      </w:r>
      <w:proofErr w:type="spellEnd"/>
      <w:r w:rsidRPr="001549A5">
        <w:rPr>
          <w:rFonts w:eastAsia="Calibri"/>
          <w:lang w:val="ru-RU"/>
        </w:rPr>
        <w:t xml:space="preserve"> “Про </w:t>
      </w:r>
      <w:proofErr w:type="spellStart"/>
      <w:r w:rsidRPr="001549A5">
        <w:rPr>
          <w:rFonts w:eastAsia="Calibri"/>
          <w:lang w:val="ru-RU"/>
        </w:rPr>
        <w:t>публічні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закупі</w:t>
      </w:r>
      <w:proofErr w:type="gramStart"/>
      <w:r w:rsidRPr="001549A5">
        <w:rPr>
          <w:rFonts w:eastAsia="Calibri"/>
          <w:lang w:val="ru-RU"/>
        </w:rPr>
        <w:t>вл</w:t>
      </w:r>
      <w:proofErr w:type="gramEnd"/>
      <w:r w:rsidRPr="001549A5">
        <w:rPr>
          <w:rFonts w:eastAsia="Calibri"/>
          <w:lang w:val="ru-RU"/>
        </w:rPr>
        <w:t>і</w:t>
      </w:r>
      <w:proofErr w:type="spellEnd"/>
      <w:r w:rsidRPr="001549A5">
        <w:rPr>
          <w:rFonts w:eastAsia="Calibri"/>
          <w:lang w:val="ru-RU"/>
        </w:rPr>
        <w:t xml:space="preserve">”, на </w:t>
      </w:r>
      <w:proofErr w:type="spellStart"/>
      <w:r w:rsidRPr="001549A5">
        <w:rPr>
          <w:rFonts w:eastAsia="Calibri"/>
          <w:lang w:val="ru-RU"/>
        </w:rPr>
        <w:t>період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дії</w:t>
      </w:r>
      <w:proofErr w:type="spellEnd"/>
      <w:r w:rsidRPr="001549A5">
        <w:rPr>
          <w:rFonts w:eastAsia="Calibri"/>
          <w:lang w:val="ru-RU"/>
        </w:rPr>
        <w:t xml:space="preserve"> правового режиму </w:t>
      </w:r>
      <w:proofErr w:type="spellStart"/>
      <w:r w:rsidRPr="001549A5">
        <w:rPr>
          <w:rFonts w:eastAsia="Calibri"/>
          <w:lang w:val="ru-RU"/>
        </w:rPr>
        <w:t>воєнного</w:t>
      </w:r>
      <w:proofErr w:type="spellEnd"/>
      <w:r w:rsidRPr="001549A5">
        <w:rPr>
          <w:rFonts w:eastAsia="Calibri"/>
          <w:lang w:val="ru-RU"/>
        </w:rPr>
        <w:t xml:space="preserve"> стану в </w:t>
      </w:r>
      <w:proofErr w:type="spellStart"/>
      <w:r w:rsidRPr="001549A5">
        <w:rPr>
          <w:rFonts w:eastAsia="Calibri"/>
          <w:lang w:val="ru-RU"/>
        </w:rPr>
        <w:t>Україні</w:t>
      </w:r>
      <w:proofErr w:type="spellEnd"/>
      <w:r w:rsidRPr="001549A5">
        <w:rPr>
          <w:rFonts w:eastAsia="Calibri"/>
          <w:lang w:val="ru-RU"/>
        </w:rPr>
        <w:t xml:space="preserve"> та </w:t>
      </w:r>
      <w:proofErr w:type="spellStart"/>
      <w:r w:rsidRPr="001549A5">
        <w:rPr>
          <w:rFonts w:eastAsia="Calibri"/>
          <w:lang w:val="ru-RU"/>
        </w:rPr>
        <w:t>протягом</w:t>
      </w:r>
      <w:proofErr w:type="spellEnd"/>
      <w:r w:rsidRPr="001549A5">
        <w:rPr>
          <w:rFonts w:eastAsia="Calibri"/>
          <w:lang w:val="ru-RU"/>
        </w:rPr>
        <w:t xml:space="preserve"> 90 </w:t>
      </w:r>
      <w:proofErr w:type="spellStart"/>
      <w:r w:rsidRPr="001549A5">
        <w:rPr>
          <w:rFonts w:eastAsia="Calibri"/>
          <w:lang w:val="ru-RU"/>
        </w:rPr>
        <w:t>днів</w:t>
      </w:r>
      <w:proofErr w:type="spellEnd"/>
      <w:r w:rsidRPr="001549A5">
        <w:rPr>
          <w:rFonts w:eastAsia="Calibri"/>
          <w:lang w:val="ru-RU"/>
        </w:rPr>
        <w:t xml:space="preserve"> з дня </w:t>
      </w:r>
      <w:proofErr w:type="spellStart"/>
      <w:r w:rsidRPr="001549A5">
        <w:rPr>
          <w:rFonts w:eastAsia="Calibri"/>
          <w:lang w:val="ru-RU"/>
        </w:rPr>
        <w:t>його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припинення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або</w:t>
      </w:r>
      <w:proofErr w:type="spellEnd"/>
      <w:r w:rsidRPr="001549A5">
        <w:rPr>
          <w:rFonts w:eastAsia="Calibri"/>
          <w:lang w:val="ru-RU"/>
        </w:rPr>
        <w:t xml:space="preserve"> </w:t>
      </w:r>
      <w:proofErr w:type="spellStart"/>
      <w:r w:rsidRPr="001549A5">
        <w:rPr>
          <w:rFonts w:eastAsia="Calibri"/>
          <w:lang w:val="ru-RU"/>
        </w:rPr>
        <w:t>скасування</w:t>
      </w:r>
      <w:proofErr w:type="spellEnd"/>
      <w:r w:rsidRPr="001549A5">
        <w:rPr>
          <w:rFonts w:eastAsia="Calibri"/>
          <w:lang w:val="ru-RU"/>
        </w:rPr>
        <w:t xml:space="preserve">» </w:t>
      </w:r>
      <w:proofErr w:type="spellStart"/>
      <w:r w:rsidRPr="001549A5">
        <w:rPr>
          <w:rFonts w:eastAsia="Calibri"/>
          <w:lang w:val="ru-RU"/>
        </w:rPr>
        <w:t>від</w:t>
      </w:r>
      <w:proofErr w:type="spellEnd"/>
      <w:r w:rsidRPr="001549A5">
        <w:rPr>
          <w:rFonts w:eastAsia="Calibri"/>
          <w:lang w:val="ru-RU"/>
        </w:rPr>
        <w:t xml:space="preserve"> 12 </w:t>
      </w:r>
      <w:proofErr w:type="spellStart"/>
      <w:r w:rsidRPr="001549A5">
        <w:rPr>
          <w:rFonts w:eastAsia="Calibri"/>
          <w:lang w:val="ru-RU"/>
        </w:rPr>
        <w:t>жовтня</w:t>
      </w:r>
      <w:proofErr w:type="spellEnd"/>
      <w:r w:rsidRPr="001549A5">
        <w:rPr>
          <w:rFonts w:eastAsia="Calibri"/>
          <w:lang w:val="ru-RU"/>
        </w:rPr>
        <w:t xml:space="preserve"> 2022 року №1178.</w:t>
      </w:r>
    </w:p>
    <w:p w:rsidR="00955801" w:rsidRPr="00882FF3" w:rsidRDefault="00955801" w:rsidP="00C76BE8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882FF3">
        <w:rPr>
          <w:rFonts w:eastAsia="Times New Roman"/>
          <w:b/>
          <w:bCs/>
          <w:color w:val="auto"/>
          <w:lang w:val="uk-UA"/>
        </w:rPr>
        <w:t>Розмір бюджетного призначення</w:t>
      </w:r>
      <w:r w:rsidR="000D3B91" w:rsidRPr="00882FF3">
        <w:rPr>
          <w:rFonts w:eastAsia="Times New Roman"/>
          <w:b/>
          <w:bCs/>
          <w:iCs/>
          <w:color w:val="auto"/>
          <w:lang w:val="uk-UA"/>
        </w:rPr>
        <w:t xml:space="preserve">: </w:t>
      </w:r>
      <w:r w:rsidR="00417478" w:rsidRPr="00882FF3">
        <w:rPr>
          <w:rFonts w:eastAsia="Times New Roman"/>
          <w:bCs/>
          <w:color w:val="auto"/>
          <w:lang w:val="uk-UA"/>
        </w:rPr>
        <w:t xml:space="preserve">Розмір бюджетного призначення визначено відповідно до потреби у </w:t>
      </w:r>
      <w:r w:rsidR="000D3B91" w:rsidRPr="00882FF3">
        <w:rPr>
          <w:rFonts w:eastAsia="Times New Roman"/>
          <w:bCs/>
          <w:color w:val="auto"/>
          <w:lang w:val="uk-UA"/>
        </w:rPr>
        <w:t>т</w:t>
      </w:r>
      <w:r w:rsidR="00C76BE8" w:rsidRPr="00882FF3">
        <w:rPr>
          <w:rFonts w:eastAsia="Times New Roman"/>
          <w:bCs/>
          <w:color w:val="auto"/>
          <w:lang w:val="uk-UA"/>
        </w:rPr>
        <w:t>оварі</w:t>
      </w:r>
      <w:r w:rsidR="00417478" w:rsidRPr="00882FF3">
        <w:rPr>
          <w:rFonts w:eastAsia="Times New Roman"/>
          <w:bCs/>
          <w:color w:val="auto"/>
          <w:lang w:val="uk-UA"/>
        </w:rPr>
        <w:t xml:space="preserve"> та </w:t>
      </w:r>
      <w:r w:rsidR="0014252C" w:rsidRPr="00882FF3">
        <w:rPr>
          <w:rFonts w:eastAsia="Times New Roman"/>
          <w:bCs/>
          <w:color w:val="auto"/>
          <w:lang w:val="uk-UA"/>
        </w:rPr>
        <w:t>затвердженого</w:t>
      </w:r>
      <w:r w:rsidR="00417478" w:rsidRPr="00882FF3">
        <w:rPr>
          <w:rFonts w:eastAsia="Times New Roman"/>
          <w:bCs/>
          <w:color w:val="auto"/>
          <w:lang w:val="uk-UA"/>
        </w:rPr>
        <w:t xml:space="preserve"> кошторису Виконавчого комітету </w:t>
      </w:r>
      <w:proofErr w:type="spellStart"/>
      <w:r w:rsidR="0014252C" w:rsidRPr="00882FF3">
        <w:rPr>
          <w:rFonts w:eastAsia="Times New Roman"/>
          <w:bCs/>
          <w:color w:val="auto"/>
          <w:lang w:val="uk-UA"/>
        </w:rPr>
        <w:t>Мозолевської</w:t>
      </w:r>
      <w:proofErr w:type="spellEnd"/>
      <w:r w:rsidR="00417478" w:rsidRPr="00882FF3">
        <w:rPr>
          <w:rFonts w:eastAsia="Times New Roman"/>
          <w:bCs/>
          <w:color w:val="auto"/>
          <w:lang w:val="uk-UA"/>
        </w:rPr>
        <w:t xml:space="preserve"> сільської ради</w:t>
      </w:r>
      <w:r w:rsidR="002E48E6" w:rsidRPr="00882FF3">
        <w:rPr>
          <w:rFonts w:eastAsia="Times New Roman"/>
          <w:bCs/>
          <w:color w:val="auto"/>
          <w:lang w:val="uk-UA"/>
        </w:rPr>
        <w:t xml:space="preserve"> Нікопольського району</w:t>
      </w:r>
      <w:r w:rsidR="00417478" w:rsidRPr="00882FF3">
        <w:rPr>
          <w:rFonts w:eastAsia="Times New Roman"/>
          <w:bCs/>
          <w:color w:val="auto"/>
          <w:lang w:val="uk-UA"/>
        </w:rPr>
        <w:t xml:space="preserve"> </w:t>
      </w:r>
      <w:r w:rsidR="002E48E6" w:rsidRPr="00882FF3">
        <w:rPr>
          <w:rFonts w:eastAsia="Times New Roman"/>
          <w:bCs/>
          <w:color w:val="auto"/>
          <w:lang w:val="uk-UA"/>
        </w:rPr>
        <w:t xml:space="preserve">Дніпропетровської області </w:t>
      </w:r>
      <w:r w:rsidR="00417478" w:rsidRPr="00882FF3">
        <w:rPr>
          <w:rFonts w:eastAsia="Times New Roman"/>
          <w:bCs/>
          <w:color w:val="auto"/>
          <w:lang w:val="uk-UA"/>
        </w:rPr>
        <w:t>на 202</w:t>
      </w:r>
      <w:r w:rsidR="0089003F" w:rsidRPr="00882FF3">
        <w:rPr>
          <w:rFonts w:eastAsia="Times New Roman"/>
          <w:bCs/>
          <w:color w:val="auto"/>
          <w:lang w:val="uk-UA"/>
        </w:rPr>
        <w:t>5</w:t>
      </w:r>
      <w:r w:rsidR="00417478" w:rsidRPr="00882FF3">
        <w:rPr>
          <w:rFonts w:eastAsia="Times New Roman"/>
          <w:bCs/>
          <w:color w:val="auto"/>
          <w:lang w:val="uk-UA"/>
        </w:rPr>
        <w:t xml:space="preserve"> рік.</w:t>
      </w:r>
    </w:p>
    <w:p w:rsidR="00955801" w:rsidRPr="00882FF3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275480" w:rsidRPr="00275480" w:rsidRDefault="00275480" w:rsidP="00275480">
      <w:pPr>
        <w:spacing w:line="256" w:lineRule="auto"/>
        <w:ind w:right="-1"/>
        <w:jc w:val="center"/>
        <w:rPr>
          <w:rFonts w:eastAsia="Calibri"/>
          <w:b/>
          <w:color w:val="auto"/>
          <w:lang w:val="uk-UA"/>
        </w:rPr>
      </w:pPr>
      <w:bookmarkStart w:id="1" w:name="_Hlk184412546"/>
      <w:r w:rsidRPr="00275480">
        <w:rPr>
          <w:rFonts w:eastAsia="Calibri"/>
          <w:b/>
          <w:color w:val="auto"/>
          <w:lang w:val="uk-UA"/>
        </w:rPr>
        <w:t>Технічні, якісні та кількісні характеристики предмета закупівлі</w:t>
      </w:r>
    </w:p>
    <w:tbl>
      <w:tblPr>
        <w:tblW w:w="9636" w:type="dxa"/>
        <w:tblLayout w:type="fixed"/>
        <w:tblLook w:val="04A0" w:firstRow="1" w:lastRow="0" w:firstColumn="1" w:lastColumn="0" w:noHBand="0" w:noVBand="1"/>
      </w:tblPr>
      <w:tblGrid>
        <w:gridCol w:w="1729"/>
        <w:gridCol w:w="7907"/>
      </w:tblGrid>
      <w:tr w:rsidR="00275480" w:rsidRPr="00755DB0" w:rsidTr="00275480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"/>
          <w:p w:rsidR="00275480" w:rsidRPr="00275480" w:rsidRDefault="00275480" w:rsidP="00275480">
            <w:pPr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Призначення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РС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gramStart"/>
            <w:r w:rsidRPr="00275480">
              <w:rPr>
                <w:rFonts w:eastAsia="Calibri"/>
                <w:lang w:val="ru-RU" w:eastAsia="uk-UA"/>
              </w:rPr>
              <w:t xml:space="preserve">РС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призначена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для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автоматизації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діяльності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посадових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осіб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для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виконання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державних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функцій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щодо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надання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послуг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оформлення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видачі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паспортних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документів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взяття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біометричних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параметрів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) особи, 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також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реєстрації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зняття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реєстрації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місць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проживання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перебування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громадян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України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іноземців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осіб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без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громадянства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</w:t>
            </w:r>
            <w:proofErr w:type="gramEnd"/>
          </w:p>
          <w:p w:rsidR="00275480" w:rsidRPr="00275480" w:rsidRDefault="00275480" w:rsidP="00275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eastAsia="Calibri"/>
                <w:b/>
                <w:i/>
                <w:lang w:val="uk-UA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РС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забезпечує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роботу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посадових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осіб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інтерфейсі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web-сервісу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час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виконання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встановлених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процедур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операцій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оформлення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видачі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паспортних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документів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у тому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числі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паспорта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громадянина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України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для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виїзду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за кордон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безконтактним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електронним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носієм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паспорта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громадянина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України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формі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ID-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картки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за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умови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встановлення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відповідного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спеціалізованого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програмного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забезпечення</w:t>
            </w:r>
            <w:proofErr w:type="spellEnd"/>
          </w:p>
        </w:tc>
      </w:tr>
      <w:tr w:rsidR="00275480" w:rsidRPr="00755DB0" w:rsidTr="00275480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Склад РС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РС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представляє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програмно-технічний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комплекс на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базі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персонального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комп'ютера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загальним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спеціалізованим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програмним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забезпеченням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комплектом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обладнання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відповідними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техн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ічними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характеристиками) для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взяття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біометричних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параметрів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) особи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під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час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оформлення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видачі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їй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документів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</w:t>
            </w:r>
          </w:p>
          <w:p w:rsidR="00275480" w:rsidRPr="00275480" w:rsidRDefault="00275480" w:rsidP="00275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gramStart"/>
            <w:r w:rsidRPr="00275480">
              <w:rPr>
                <w:rFonts w:eastAsia="Calibri"/>
                <w:lang w:val="ru-RU" w:eastAsia="uk-UA"/>
              </w:rPr>
              <w:t>До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складу</w:t>
            </w:r>
            <w:r w:rsidRPr="00275480">
              <w:rPr>
                <w:rFonts w:eastAsia="Calibri"/>
                <w:lang w:val="uk-UA" w:eastAsia="uk-UA"/>
              </w:rPr>
              <w:t xml:space="preserve"> </w:t>
            </w:r>
            <w:r w:rsidRPr="00275480">
              <w:rPr>
                <w:rFonts w:eastAsia="Calibri"/>
                <w:lang w:val="ru-RU" w:eastAsia="uk-UA"/>
              </w:rPr>
              <w:t xml:space="preserve">РС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входять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апаратні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програмні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компоненти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</w:t>
            </w:r>
          </w:p>
          <w:p w:rsidR="00275480" w:rsidRPr="00275480" w:rsidRDefault="00275480" w:rsidP="00275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Апаратні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компоненти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вимогах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яких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зазначена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сумісність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SDK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мають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містити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позначку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«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еквівалент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»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зв’язку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функціональними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потребами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Спец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іального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програмного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забезпечення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</w:t>
            </w:r>
          </w:p>
          <w:p w:rsidR="00275480" w:rsidRPr="00275480" w:rsidRDefault="00275480" w:rsidP="00275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Спеціалізоване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програмне</w:t>
            </w:r>
            <w:proofErr w:type="spellEnd"/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забезпечення</w:t>
            </w:r>
            <w:proofErr w:type="spellEnd"/>
            <w:r w:rsidRPr="00275480">
              <w:rPr>
                <w:rFonts w:eastAsia="Calibri"/>
                <w:i/>
                <w:lang w:val="ru-RU" w:eastAsia="uk-UA"/>
              </w:rPr>
              <w:t xml:space="preserve"> як </w:t>
            </w:r>
            <w:proofErr w:type="spellStart"/>
            <w:r w:rsidRPr="00275480">
              <w:rPr>
                <w:rFonts w:eastAsia="Calibri"/>
                <w:i/>
                <w:lang w:val="ru-RU" w:eastAsia="uk-UA"/>
              </w:rPr>
              <w:t>програмна</w:t>
            </w:r>
            <w:proofErr w:type="spellEnd"/>
            <w:r w:rsidRPr="00275480">
              <w:rPr>
                <w:rFonts w:eastAsia="Calibri"/>
                <w:i/>
                <w:lang w:val="ru-RU" w:eastAsia="uk-UA"/>
              </w:rPr>
              <w:t xml:space="preserve"> компонента РС </w:t>
            </w:r>
            <w:r w:rsidRPr="00275480">
              <w:rPr>
                <w:rFonts w:eastAsia="Calibri"/>
                <w:b/>
                <w:i/>
                <w:lang w:val="ru-RU" w:eastAsia="uk-UA"/>
              </w:rPr>
              <w:t xml:space="preserve">не входить до складу предмета </w:t>
            </w:r>
            <w:proofErr w:type="spellStart"/>
            <w:r w:rsidRPr="00275480">
              <w:rPr>
                <w:rFonts w:eastAsia="Calibri"/>
                <w:b/>
                <w:i/>
                <w:lang w:val="ru-RU" w:eastAsia="uk-UA"/>
              </w:rPr>
              <w:t>закупі</w:t>
            </w:r>
            <w:proofErr w:type="gramStart"/>
            <w:r w:rsidRPr="00275480">
              <w:rPr>
                <w:rFonts w:eastAsia="Calibri"/>
                <w:b/>
                <w:i/>
                <w:lang w:val="ru-RU" w:eastAsia="uk-UA"/>
              </w:rPr>
              <w:t>вл</w:t>
            </w:r>
            <w:proofErr w:type="gramEnd"/>
            <w:r w:rsidRPr="00275480">
              <w:rPr>
                <w:rFonts w:eastAsia="Calibri"/>
                <w:b/>
                <w:i/>
                <w:lang w:val="ru-RU" w:eastAsia="uk-UA"/>
              </w:rPr>
              <w:t>і</w:t>
            </w:r>
            <w:proofErr w:type="spellEnd"/>
          </w:p>
        </w:tc>
      </w:tr>
      <w:tr w:rsidR="00275480" w:rsidRPr="00755DB0" w:rsidTr="00275480">
        <w:tc>
          <w:tcPr>
            <w:tcW w:w="9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ind w:right="-108"/>
              <w:contextualSpacing/>
              <w:jc w:val="both"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gram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До</w:t>
            </w:r>
            <w:proofErr w:type="gram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складу РС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входять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наступні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апаратні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компоненти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:</w:t>
            </w:r>
          </w:p>
        </w:tc>
      </w:tr>
      <w:tr w:rsidR="00275480" w:rsidRPr="00275480" w:rsidTr="00275480">
        <w:trPr>
          <w:trHeight w:val="1920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317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Системний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блок: 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процесор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нижче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IntelCoreі5 11/12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покоління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оперативна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пам'ять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16GB;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SSD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500 GB;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USB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8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роз’ємі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графічний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адаптер повинен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мати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можливість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підключення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двох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моніторів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режимі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DualMonitor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операційнасистема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Microsoft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Windows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10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Pro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64bit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Ukraine</w:t>
            </w:r>
            <w:proofErr w:type="spellEnd"/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Антивіруснапрограма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ESET PROTECT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Entry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</w:t>
            </w:r>
          </w:p>
        </w:tc>
      </w:tr>
      <w:tr w:rsidR="00275480" w:rsidRPr="00755DB0" w:rsidTr="00275480">
        <w:trPr>
          <w:trHeight w:val="840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lastRenderedPageBreak/>
              <w:t>Джерело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безперебійного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живлення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Топологія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: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Line-interactive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.</w:t>
            </w:r>
          </w:p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color w:val="auto"/>
                <w:lang w:val="ru-RU"/>
              </w:rPr>
            </w:pPr>
            <w:r w:rsidRPr="00275480">
              <w:rPr>
                <w:rFonts w:eastAsia="Calibri"/>
                <w:color w:val="auto"/>
                <w:lang w:val="ru-RU"/>
              </w:rPr>
              <w:t xml:space="preserve">Тип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синусоїди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gramStart"/>
            <w:r w:rsidRPr="00275480">
              <w:rPr>
                <w:rFonts w:eastAsia="Calibri"/>
                <w:color w:val="auto"/>
                <w:lang w:val="ru-RU"/>
              </w:rPr>
              <w:t>при</w:t>
            </w:r>
            <w:proofErr w:type="gram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роботі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від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батареї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: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апроксимована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синусоїда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.</w:t>
            </w:r>
          </w:p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Потужність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повна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: не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менша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color w:val="auto"/>
                <w:lang w:val="ru-RU"/>
              </w:rPr>
              <w:t>ніж</w:t>
            </w:r>
            <w:proofErr w:type="spellEnd"/>
            <w:proofErr w:type="gramEnd"/>
            <w:r w:rsidRPr="00275480">
              <w:rPr>
                <w:rFonts w:eastAsia="Calibri"/>
                <w:color w:val="auto"/>
                <w:lang w:val="ru-RU"/>
              </w:rPr>
              <w:t xml:space="preserve"> 1000 ВА.</w:t>
            </w:r>
          </w:p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Потужність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gramStart"/>
            <w:r w:rsidRPr="00275480">
              <w:rPr>
                <w:rFonts w:eastAsia="Calibri"/>
                <w:color w:val="auto"/>
                <w:lang w:val="ru-RU"/>
              </w:rPr>
              <w:t>активна</w:t>
            </w:r>
            <w:proofErr w:type="gramEnd"/>
            <w:r w:rsidRPr="00275480">
              <w:rPr>
                <w:rFonts w:eastAsia="Calibri"/>
                <w:color w:val="auto"/>
                <w:lang w:val="ru-RU"/>
              </w:rPr>
              <w:t>: 500 Вт.</w:t>
            </w:r>
          </w:p>
          <w:p w:rsidR="00275480" w:rsidRPr="00275480" w:rsidRDefault="00275480" w:rsidP="00275480">
            <w:pPr>
              <w:tabs>
                <w:tab w:val="left" w:pos="7"/>
              </w:tabs>
              <w:spacing w:after="0" w:line="256" w:lineRule="auto"/>
              <w:ind w:left="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color w:val="auto"/>
                <w:lang w:val="ru-RU"/>
              </w:rPr>
              <w:t xml:space="preserve">Час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переключення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на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батарейне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живлення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: 5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мсек</w:t>
            </w:r>
            <w:proofErr w:type="spellEnd"/>
          </w:p>
        </w:tc>
      </w:tr>
      <w:tr w:rsidR="00275480" w:rsidRPr="00755DB0" w:rsidTr="00275480">
        <w:trPr>
          <w:trHeight w:val="564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Клавіатура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маніпулятор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типу «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миша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»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Бездротові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миша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оптичною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роздільністю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2400Dpi</w:t>
            </w:r>
          </w:p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color w:val="auto"/>
                <w:lang w:val="uk-UA" w:eastAsia="uk-UA"/>
              </w:rPr>
            </w:pPr>
          </w:p>
        </w:tc>
      </w:tr>
      <w:tr w:rsidR="00275480" w:rsidRPr="00755DB0" w:rsidTr="00275480">
        <w:trPr>
          <w:trHeight w:val="855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Два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Монітори</w:t>
            </w:r>
            <w:proofErr w:type="spellEnd"/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uk-UA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IPS (LCD) 23.8"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роздільною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здатністю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1980х1080 та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двома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інтерфейсами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ідключення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графічного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адаптеру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виходів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графічного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адаптеру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встановленого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системний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блок)</w:t>
            </w:r>
          </w:p>
        </w:tc>
      </w:tr>
      <w:tr w:rsidR="00275480" w:rsidRPr="00755DB0" w:rsidTr="00275480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Багатофункціональний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пристрій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формату А</w:t>
            </w:r>
            <w:proofErr w:type="gram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4</w:t>
            </w:r>
            <w:proofErr w:type="gram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можливістю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двостороннього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друку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r w:rsidRPr="00275480">
              <w:rPr>
                <w:rFonts w:eastAsia="Calibri"/>
                <w:b/>
                <w:u w:val="single"/>
                <w:lang w:val="ru-RU" w:eastAsia="uk-UA"/>
              </w:rPr>
              <w:t>Принтер: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формат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друку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А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4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якість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друку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600 x 600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точок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дюйм;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швидкість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друку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до 20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стр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хв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інтерфейс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USB 2.0$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дуплексний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друк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відсутність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відокремленого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драм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ютіта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катриджа</w:t>
            </w:r>
            <w:proofErr w:type="spellEnd"/>
          </w:p>
          <w:p w:rsidR="00275480" w:rsidRPr="00275480" w:rsidRDefault="00275480" w:rsidP="00275480">
            <w:pPr>
              <w:keepNext/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r w:rsidRPr="00275480">
              <w:rPr>
                <w:rFonts w:eastAsia="Calibri"/>
                <w:b/>
                <w:u w:val="single"/>
                <w:lang w:val="ru-RU" w:eastAsia="uk-UA"/>
              </w:rPr>
              <w:t>Сканер: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формат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A4;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тип сканеру: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планшетний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оптичний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дозвіл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до 600 x 600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точок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дюйм;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глибина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кольору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24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т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швидкість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монохромне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– до 20 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стр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хв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інтерфейс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USB 2.0.</w:t>
            </w:r>
          </w:p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Копіp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формат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копіювання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A4;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оптичний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дозвіл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копіювання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600 x 600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точок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дюйм;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швидкість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копіювання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до 20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стр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хв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.;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інтерфейс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USB 2.0.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ідтримувані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операційні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системи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  <w:r w:rsidRPr="00275480">
              <w:rPr>
                <w:rFonts w:eastAsia="Calibri"/>
                <w:b/>
                <w:u w:val="single"/>
                <w:lang w:val="uk-UA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MicrosoftWindows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10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Pro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spacing w:after="0" w:line="256" w:lineRule="auto"/>
              <w:ind w:left="15" w:hanging="15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b/>
                <w:u w:val="single"/>
                <w:lang w:val="ru-RU" w:eastAsia="uk-UA"/>
              </w:rPr>
              <w:t>Кабель:</w:t>
            </w:r>
            <w:r w:rsidRPr="00275480">
              <w:rPr>
                <w:rFonts w:eastAsia="Calibri"/>
                <w:lang w:val="ru-RU" w:eastAsia="uk-UA"/>
              </w:rPr>
              <w:t xml:space="preserve"> USB для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багатофункціонального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пристрою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принтеру),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довжина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3,0 м.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Додатковий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картридж:</w:t>
            </w:r>
            <w:r w:rsidRPr="00275480">
              <w:rPr>
                <w:rFonts w:eastAsia="Calibri"/>
                <w:lang w:val="ru-RU" w:eastAsia="uk-UA"/>
              </w:rPr>
              <w:t xml:space="preserve"> для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багатофункціонального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пристрою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окремого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принтеру)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кількості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3 шт.;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</w:p>
        </w:tc>
      </w:tr>
      <w:tr w:rsidR="00275480" w:rsidRPr="00755DB0" w:rsidTr="00275480"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uk-UA" w:eastAsia="uk-UA"/>
              </w:rPr>
            </w:pPr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 xml:space="preserve">Пристрій зняття відбитків пальців Зчитувач відбитків пальців </w:t>
            </w: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DERMALOG</w:t>
            </w:r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 xml:space="preserve"> </w:t>
            </w: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ZF</w:t>
            </w:r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>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Можливості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ідключення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базового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комп'ютера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зняття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відбитків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для кожного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пальця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окремо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наявність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технології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ідентифікації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живої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тканини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штучних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відбиткі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оптична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схема повинна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дозволяти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отримувати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відбитки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високої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якості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навіть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вологих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пальці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>.</w:t>
            </w:r>
          </w:p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Техн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ічні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вимоги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вікно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відбитків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25 мм x 18 мм;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роздільна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здатність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зображень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480 x 320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416 x 416, 500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ікселів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дюйм;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lastRenderedPageBreak/>
              <w:t>відповідність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за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якістю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специфікації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FBI;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динамічний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діапазон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більше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8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глибина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градацій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сірого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більше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256;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якість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зображень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до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стандартів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CE, BSI-TR 03104, FBI PIV;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ind w:left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інтерфейс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USB 2.0;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сумісність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з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DermalogFingerprintScanner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SDK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версії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1.0.7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або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вище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,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або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DigitalPersona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SDK 3.3.0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або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вище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;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</w:p>
        </w:tc>
      </w:tr>
      <w:tr w:rsidR="00275480" w:rsidRPr="00755DB0" w:rsidTr="00275480"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eastAsia="uk-UA"/>
              </w:rPr>
            </w:pP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lastRenderedPageBreak/>
              <w:t>Планшет</w:t>
            </w:r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</w:t>
            </w: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для</w:t>
            </w:r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ідпису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LCD Signature Pad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>signotec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Gamma ERT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Техн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ічні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вимоги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Тип дисплея: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кольоровий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5-ти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дюймовий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LCD дисплей з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ідсвічуванням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; 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ітлодіодне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підсвічування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яскравість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300 кд/м²;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Зона для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ідпису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108,0 x 64,8 мм;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Роздільна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здатність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2540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ліній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/дюйм (без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інтерполяції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Число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р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івнів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тиску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пера 1024 (без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інтерполяції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Лінійність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+- 0,4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mm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Швидкість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виведення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координат: 4D-зразки 500 Гц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складаються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координат x, y, часу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тиску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Автономне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слайд-шоу з 10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зображеннями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Індикатор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стану: 2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кольорових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ітлодіоди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які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можна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програмувати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ідключення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– USB;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Споживання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–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 xml:space="preserve">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ільше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2,25 W;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Ручка без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живлення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змінним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наконечником пера; 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Передача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передача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зашифрованих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AES-256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між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хостом і планшетом через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обмін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ключами RSA;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ідтримка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шифрування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– RSA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всередині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планшету;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Розмі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р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більше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145 х 177 х 12 мм (з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тримачем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для ручки); 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Вага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 xml:space="preserve">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ільше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280 г (з кабелем);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Діапазон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робочої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температури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-10° до +45°C;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Відносна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вологість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при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роботі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&lt;= 90 % (без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конденсації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Сумісність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з SDK </w:t>
            </w:r>
            <w:hyperlink r:id="rId9" w:tooltip="Download signoPAD-API Windows V. 8.5.2040 32/64 Bit" w:history="1">
              <w:proofErr w:type="spellStart"/>
              <w:r w:rsidRPr="00275480">
                <w:rPr>
                  <w:rFonts w:eastAsia="Calibri"/>
                  <w:color w:val="auto"/>
                  <w:lang w:val="ru-RU"/>
                </w:rPr>
                <w:t>signoPAD</w:t>
              </w:r>
              <w:proofErr w:type="spellEnd"/>
              <w:r w:rsidRPr="00275480">
                <w:rPr>
                  <w:rFonts w:eastAsia="Calibri"/>
                  <w:color w:val="auto"/>
                  <w:lang w:val="ru-RU"/>
                </w:rPr>
                <w:t xml:space="preserve">-API </w:t>
              </w:r>
              <w:proofErr w:type="spellStart"/>
              <w:r w:rsidRPr="00275480">
                <w:rPr>
                  <w:rFonts w:eastAsia="Calibri"/>
                  <w:color w:val="auto"/>
                  <w:lang w:val="ru-RU"/>
                </w:rPr>
                <w:t>Windows</w:t>
              </w:r>
              <w:proofErr w:type="spellEnd"/>
              <w:r w:rsidRPr="00275480">
                <w:rPr>
                  <w:rFonts w:eastAsia="Calibri"/>
                  <w:color w:val="auto"/>
                  <w:lang w:val="ru-RU"/>
                </w:rPr>
                <w:t xml:space="preserve"> V.8 32/64 </w:t>
              </w:r>
              <w:proofErr w:type="spellStart"/>
              <w:r w:rsidRPr="00275480">
                <w:rPr>
                  <w:rFonts w:eastAsia="Calibri"/>
                  <w:color w:val="auto"/>
                  <w:lang w:val="ru-RU"/>
                </w:rPr>
                <w:t>Bit</w:t>
              </w:r>
              <w:proofErr w:type="spellEnd"/>
            </w:hyperlink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або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вище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.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</w:p>
        </w:tc>
      </w:tr>
      <w:tr w:rsidR="00275480" w:rsidRPr="00755DB0" w:rsidTr="00275480"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uk-UA" w:eastAsia="uk-UA"/>
              </w:rPr>
            </w:pPr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 xml:space="preserve">Пристрій зчитування документів з безконтактним електронним носієм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Dermalog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>Х</w:t>
            </w: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F</w:t>
            </w:r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 xml:space="preserve">9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ATOMDocumentReader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 xml:space="preserve"> (</w:t>
            </w: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ADR</w:t>
            </w:r>
            <w:r w:rsidRPr="00275480">
              <w:rPr>
                <w:rFonts w:eastAsia="Calibri"/>
                <w:b/>
                <w:bCs/>
                <w:i/>
                <w:iCs/>
                <w:lang w:val="uk-UA" w:eastAsia="uk-UA"/>
              </w:rPr>
              <w:t xml:space="preserve">300): </w:t>
            </w:r>
          </w:p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uk-UA" w:eastAsia="uk-UA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Можливості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ідключення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базового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комп'ютера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автоматичний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старт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ісля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прикладення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документу;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оптичної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білому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/видимому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діапазоні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інфрачервоному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діапазоні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сканування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ультрафіолетовому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діапазоні</w:t>
            </w:r>
            <w:proofErr w:type="spellEnd"/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зчитування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машиночитаної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(MRZ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)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документів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що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відповідають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стандарту ICAO 9303;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зчитування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машиночитаної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(MRZ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зони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)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документів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що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відповідають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стандарту ICAO 9303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включаючи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паспорти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електронні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паспорти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, ID-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картки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і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Visas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також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сумісні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ISO 18013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водійські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права;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зчитування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безконтактного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чипа.</w:t>
            </w:r>
          </w:p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Техн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ічні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вимоги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роздільна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здатність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зображень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500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ікселів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дюйм;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скло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загартоване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товщиною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4 мм,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антибліковим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lastRenderedPageBreak/>
              <w:t>олеофобним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покриттями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BS EN60068-2-75 та IEC 62262:2002,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розраховане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удар 6,375 Дж;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lang w:val="ru-RU" w:eastAsia="uk-UA"/>
              </w:rPr>
              <w:t xml:space="preserve">OCR MRZ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зчитування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ICAO 9303;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безконтактне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зчитування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ISO 14443;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стандарти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ICAO, IAS, ISO 14443,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pc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sc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fips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сумісність</w:t>
            </w:r>
            <w:proofErr w:type="spellEnd"/>
            <w:r w:rsidRPr="00275480">
              <w:rPr>
                <w:rFonts w:eastAsia="Calibri"/>
                <w:lang w:eastAsia="uk-UA"/>
              </w:rPr>
              <w:t xml:space="preserve"> </w:t>
            </w:r>
            <w:r w:rsidRPr="00275480">
              <w:rPr>
                <w:rFonts w:eastAsia="Calibri"/>
                <w:lang w:val="ru-RU" w:eastAsia="uk-UA"/>
              </w:rPr>
              <w:t>з</w:t>
            </w:r>
            <w:r w:rsidRPr="00275480">
              <w:rPr>
                <w:rFonts w:eastAsia="Calibri"/>
                <w:lang w:eastAsia="uk-UA"/>
              </w:rPr>
              <w:t xml:space="preserve"> Access </w:t>
            </w:r>
            <w:proofErr w:type="spellStart"/>
            <w:r w:rsidRPr="00275480">
              <w:rPr>
                <w:rFonts w:eastAsia="Calibri"/>
                <w:lang w:eastAsia="uk-UA"/>
              </w:rPr>
              <w:t>DocumentReader</w:t>
            </w:r>
            <w:proofErr w:type="spellEnd"/>
            <w:r w:rsidRPr="00275480">
              <w:rPr>
                <w:rFonts w:eastAsia="Calibri"/>
                <w:lang w:eastAsia="uk-UA"/>
              </w:rPr>
              <w:t xml:space="preserve"> SDK</w:t>
            </w:r>
            <w:proofErr w:type="gramStart"/>
            <w:r w:rsidRPr="00275480">
              <w:rPr>
                <w:rFonts w:eastAsia="Calibri"/>
                <w:lang w:eastAsia="uk-UA"/>
              </w:rPr>
              <w:t xml:space="preserve"> ;</w:t>
            </w:r>
            <w:proofErr w:type="gramEnd"/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швидкість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обміну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до 848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Кбіт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/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с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інтерфейс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USB 3.0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може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ідключатися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інтерфейсу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USB 2.0);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живлення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5В по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інтерфейсу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USB 3.0 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допомогою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блоку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живлення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5В.;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</w:p>
        </w:tc>
      </w:tr>
      <w:tr w:rsidR="00275480" w:rsidRPr="00275480" w:rsidTr="00275480"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lastRenderedPageBreak/>
              <w:t>Цифрова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клав</w:t>
            </w:r>
            <w:proofErr w:type="gram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іатура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(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Numpad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)</w:t>
            </w:r>
          </w:p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u w:val="single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Вигляд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  <w:r w:rsidRPr="00275480">
              <w:rPr>
                <w:rFonts w:eastAsia="Calibri"/>
                <w:lang w:val="ru-RU" w:eastAsia="uk-UA"/>
              </w:rPr>
              <w:t xml:space="preserve"> плоска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цифрова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клав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іатура</w:t>
            </w:r>
            <w:proofErr w:type="spellEnd"/>
          </w:p>
          <w:p w:rsidR="00275480" w:rsidRPr="00275480" w:rsidRDefault="00275480" w:rsidP="00275480">
            <w:pPr>
              <w:shd w:val="clear" w:color="auto" w:fill="FFFFFF"/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lang w:val="ru-RU" w:eastAsia="uk-UA"/>
              </w:rPr>
            </w:pPr>
            <w:r w:rsidRPr="00275480">
              <w:rPr>
                <w:rFonts w:eastAsia="Calibri"/>
                <w:b/>
                <w:u w:val="single"/>
                <w:lang w:val="ru-RU" w:eastAsia="uk-UA"/>
              </w:rPr>
              <w:t>Тип:</w:t>
            </w:r>
            <w:r w:rsidRPr="00275480">
              <w:rPr>
                <w:rFonts w:eastAsia="Calibri"/>
                <w:b/>
                <w:u w:val="single"/>
                <w:lang w:val="uk-UA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мембранна</w:t>
            </w:r>
            <w:proofErr w:type="spellEnd"/>
          </w:p>
          <w:p w:rsidR="00275480" w:rsidRPr="00275480" w:rsidRDefault="00275480" w:rsidP="00275480">
            <w:pPr>
              <w:shd w:val="clear" w:color="auto" w:fill="FFFFFF"/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Кількість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клав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іш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  <w:r w:rsidRPr="00275480">
              <w:rPr>
                <w:rFonts w:eastAsia="Calibri"/>
                <w:lang w:val="ru-RU" w:eastAsia="uk-UA"/>
              </w:rPr>
              <w:t xml:space="preserve"> 19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клавіші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т.ч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.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клавіша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Backspace</w:t>
            </w:r>
            <w:proofErr w:type="spellEnd"/>
          </w:p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u w:val="single"/>
                <w:lang w:val="ru-RU" w:eastAsia="uk-UA"/>
              </w:rPr>
            </w:pPr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Порт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інтерфейсу</w:t>
            </w:r>
            <w:proofErr w:type="spellEnd"/>
            <w:r w:rsidRPr="00275480">
              <w:rPr>
                <w:rFonts w:eastAsia="Calibri"/>
                <w:u w:val="single"/>
                <w:lang w:val="ru-RU" w:eastAsia="uk-UA"/>
              </w:rPr>
              <w:t>:</w:t>
            </w:r>
            <w:r w:rsidRPr="00275480">
              <w:rPr>
                <w:rFonts w:eastAsia="Calibri"/>
                <w:lang w:val="ru-RU" w:eastAsia="uk-UA"/>
              </w:rPr>
              <w:t xml:space="preserve"> USB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NumPad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</w:t>
            </w:r>
          </w:p>
          <w:p w:rsidR="00275480" w:rsidRPr="00755DB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u w:val="single"/>
                <w:lang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ідключення</w:t>
            </w:r>
            <w:proofErr w:type="spellEnd"/>
            <w:r w:rsidRPr="00755DB0">
              <w:rPr>
                <w:rFonts w:eastAsia="Calibri"/>
                <w:u w:val="single"/>
                <w:lang w:eastAsia="uk-UA"/>
              </w:rPr>
              <w:t>:</w:t>
            </w:r>
            <w:proofErr w:type="spellStart"/>
            <w:r w:rsidRPr="00275480">
              <w:rPr>
                <w:rFonts w:eastAsia="Calibri"/>
                <w:lang w:eastAsia="uk-UA"/>
              </w:rPr>
              <w:t>Plug</w:t>
            </w:r>
            <w:r w:rsidRPr="00755DB0">
              <w:rPr>
                <w:rFonts w:eastAsia="Calibri"/>
                <w:lang w:eastAsia="uk-UA"/>
              </w:rPr>
              <w:t>&amp;</w:t>
            </w:r>
            <w:r w:rsidRPr="00275480">
              <w:rPr>
                <w:rFonts w:eastAsia="Calibri"/>
                <w:lang w:eastAsia="uk-UA"/>
              </w:rPr>
              <w:t>Play</w:t>
            </w:r>
            <w:proofErr w:type="spellEnd"/>
          </w:p>
          <w:p w:rsidR="00275480" w:rsidRPr="00275480" w:rsidRDefault="00275480" w:rsidP="00275480">
            <w:pPr>
              <w:tabs>
                <w:tab w:val="left" w:pos="149"/>
              </w:tabs>
              <w:spacing w:after="0" w:line="256" w:lineRule="auto"/>
              <w:ind w:left="7"/>
              <w:contextualSpacing/>
              <w:jc w:val="both"/>
              <w:rPr>
                <w:rFonts w:eastAsia="Calibri"/>
                <w:lang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ідтримка</w:t>
            </w:r>
            <w:proofErr w:type="spellEnd"/>
            <w:r w:rsidRPr="00275480">
              <w:rPr>
                <w:rFonts w:eastAsia="Calibri"/>
                <w:b/>
                <w:u w:val="single"/>
                <w:lang w:eastAsia="uk-UA"/>
              </w:rPr>
              <w:t>:</w:t>
            </w:r>
            <w:r w:rsidRPr="00275480">
              <w:rPr>
                <w:rFonts w:eastAsia="Calibri"/>
                <w:lang w:eastAsia="uk-UA"/>
              </w:rPr>
              <w:t>Microsoft</w:t>
            </w:r>
            <w:r w:rsidRPr="00275480">
              <w:rPr>
                <w:rFonts w:eastAsia="Calibri"/>
                <w:lang w:val="uk-UA" w:eastAsia="uk-UA"/>
              </w:rPr>
              <w:t xml:space="preserve"> </w:t>
            </w:r>
            <w:r w:rsidRPr="00275480">
              <w:rPr>
                <w:rFonts w:eastAsia="Calibri"/>
                <w:lang w:eastAsia="uk-UA"/>
              </w:rPr>
              <w:t>Windows 10 Pro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eastAsia="uk-UA"/>
              </w:rPr>
            </w:pPr>
          </w:p>
        </w:tc>
      </w:tr>
      <w:tr w:rsidR="00275480" w:rsidRPr="00275480" w:rsidTr="00275480"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Фотоапарат</w:t>
            </w:r>
            <w:proofErr w:type="gramStart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>CanonEOS</w:t>
            </w:r>
            <w:proofErr w:type="spellEnd"/>
            <w:proofErr w:type="gramEnd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1100D, </w:t>
            </w:r>
          </w:p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>CanonEOS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1200D,</w:t>
            </w:r>
          </w:p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>CanonEOS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eastAsia="uk-UA"/>
              </w:rPr>
              <w:t xml:space="preserve"> 1300D,</w:t>
            </w:r>
          </w:p>
          <w:p w:rsidR="00275480" w:rsidRPr="00275480" w:rsidRDefault="00275480" w:rsidP="00275480">
            <w:pPr>
              <w:tabs>
                <w:tab w:val="left" w:pos="5"/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CanonEOS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2000D</w:t>
            </w:r>
          </w:p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Техн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ічні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вимоги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до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фотокамери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роздільна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здатність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знімків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24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млн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пікселів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сумісність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об’єктивами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EF, EF-S та 18-55;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ідтримка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JPEG, RAW;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серійна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зйомка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JPEG – 3 кадри/с, RAW – 2 кадри/с;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карти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пам’яті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: SD/SDHC;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живлення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мережеве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, 220 В.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</w:p>
        </w:tc>
      </w:tr>
      <w:tr w:rsidR="00275480" w:rsidRPr="00755DB0" w:rsidTr="00275480"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line="256" w:lineRule="auto"/>
              <w:ind w:right="-108"/>
              <w:contextualSpacing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Комплект </w:t>
            </w:r>
            <w:proofErr w:type="spellStart"/>
            <w:proofErr w:type="gram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студ</w:t>
            </w:r>
            <w:proofErr w:type="gram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ійного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освітлення</w:t>
            </w:r>
            <w:proofErr w:type="spellEnd"/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r w:rsidRPr="00275480">
              <w:rPr>
                <w:rFonts w:eastAsia="Calibri"/>
                <w:color w:val="auto"/>
                <w:lang w:val="ru-RU"/>
              </w:rPr>
              <w:t xml:space="preserve">штатив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фотокамери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r w:rsidRPr="00275480">
              <w:rPr>
                <w:rFonts w:eastAsia="Calibri"/>
                <w:color w:val="auto"/>
                <w:lang w:val="ru-RU"/>
              </w:rPr>
              <w:t xml:space="preserve">штатив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спалаху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спалах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фотокамери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r w:rsidRPr="00275480">
              <w:rPr>
                <w:rFonts w:eastAsia="Calibri"/>
                <w:lang w:val="ru-RU" w:eastAsia="uk-UA"/>
              </w:rPr>
              <w:t>MD-50SM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або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аналог)</w:t>
            </w:r>
            <w:r w:rsidRPr="00275480">
              <w:rPr>
                <w:rFonts w:eastAsia="Calibri"/>
                <w:color w:val="auto"/>
                <w:lang w:val="ru-RU"/>
              </w:rPr>
              <w:t xml:space="preserve"> – 2 шт.;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тримач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(патрон)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спалаху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– 2 шт.;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proofErr w:type="spellStart"/>
            <w:proofErr w:type="gramStart"/>
            <w:r w:rsidRPr="00275480">
              <w:rPr>
                <w:rFonts w:eastAsia="Calibri"/>
                <w:color w:val="auto"/>
                <w:lang w:val="ru-RU"/>
              </w:rPr>
              <w:t>кр</w:t>
            </w:r>
            <w:proofErr w:type="gramEnd"/>
            <w:r w:rsidRPr="00275480">
              <w:rPr>
                <w:rFonts w:eastAsia="Calibri"/>
                <w:color w:val="auto"/>
                <w:lang w:val="ru-RU"/>
              </w:rPr>
              <w:t>іплення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спалаху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r w:rsidRPr="00275480">
              <w:rPr>
                <w:rFonts w:eastAsia="Calibri"/>
                <w:color w:val="auto"/>
                <w:lang w:val="ru-RU"/>
              </w:rPr>
              <w:t xml:space="preserve">комплект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синхронізаторів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з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радіомодулем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спалаху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(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трансмітер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, 2 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ресивери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);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r w:rsidRPr="00275480">
              <w:rPr>
                <w:rFonts w:eastAsia="Calibri"/>
                <w:color w:val="auto"/>
                <w:lang w:val="ru-RU"/>
              </w:rPr>
              <w:t xml:space="preserve">парасоля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спалаху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,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діаметр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не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менше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84 см;</w:t>
            </w:r>
          </w:p>
          <w:p w:rsidR="00275480" w:rsidRPr="00275480" w:rsidRDefault="00275480" w:rsidP="00275480">
            <w:pPr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св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ітловідбивний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щит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розміром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r w:rsidRPr="00275480">
              <w:rPr>
                <w:rFonts w:eastAsia="Calibri"/>
                <w:color w:val="auto"/>
                <w:lang w:val="ru-RU"/>
              </w:rPr>
              <w:t xml:space="preserve">не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менше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r w:rsidRPr="00275480">
              <w:rPr>
                <w:rFonts w:eastAsia="Calibri"/>
                <w:lang w:val="ru-RU" w:eastAsia="uk-UA"/>
              </w:rPr>
              <w:t>1,2х1 м;</w:t>
            </w:r>
          </w:p>
          <w:p w:rsidR="00275480" w:rsidRPr="00275480" w:rsidRDefault="00275480" w:rsidP="00275480">
            <w:pPr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r>
              <w:rPr>
                <w:rFonts w:eastAsia="Calibri"/>
                <w:color w:val="auto"/>
                <w:lang w:val="ru-RU"/>
              </w:rPr>
              <w:t xml:space="preserve">-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акумулятор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типу ААА,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ємність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не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менша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ніж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1000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</w:t>
            </w:r>
            <w:proofErr w:type="gramStart"/>
            <w:r w:rsidRPr="00275480">
              <w:rPr>
                <w:rFonts w:eastAsia="Calibri"/>
                <w:color w:val="auto"/>
                <w:lang w:val="ru-RU"/>
              </w:rPr>
              <w:t>A</w:t>
            </w:r>
            <w:proofErr w:type="gramEnd"/>
            <w:r w:rsidRPr="00275480">
              <w:rPr>
                <w:rFonts w:eastAsia="Calibri"/>
                <w:color w:val="auto"/>
                <w:lang w:val="ru-RU"/>
              </w:rPr>
              <w:t>г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– 8 шт.;</w:t>
            </w:r>
          </w:p>
          <w:p w:rsidR="00275480" w:rsidRPr="00275480" w:rsidRDefault="00275480" w:rsidP="00275480">
            <w:pPr>
              <w:suppressAutoHyphens/>
              <w:spacing w:after="0" w:line="240" w:lineRule="auto"/>
              <w:jc w:val="both"/>
              <w:rPr>
                <w:rFonts w:eastAsia="Calibri"/>
                <w:color w:val="auto"/>
                <w:lang w:val="ru-RU"/>
              </w:rPr>
            </w:pPr>
            <w:r>
              <w:rPr>
                <w:rFonts w:eastAsia="Calibri"/>
                <w:color w:val="auto"/>
                <w:lang w:val="ru-RU"/>
              </w:rPr>
              <w:t xml:space="preserve">-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зарядний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пристрій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для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акумуляторі</w:t>
            </w:r>
            <w:proofErr w:type="gramStart"/>
            <w:r w:rsidRPr="00275480">
              <w:rPr>
                <w:rFonts w:eastAsia="Calibri"/>
                <w:color w:val="auto"/>
                <w:lang w:val="ru-RU"/>
              </w:rPr>
              <w:t>в</w:t>
            </w:r>
            <w:proofErr w:type="spellEnd"/>
            <w:proofErr w:type="gramEnd"/>
            <w:r w:rsidRPr="00275480">
              <w:rPr>
                <w:rFonts w:eastAsia="Calibri"/>
                <w:color w:val="auto"/>
                <w:lang w:val="ru-RU"/>
              </w:rPr>
              <w:t xml:space="preserve"> типу ААА з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можливістю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заряджати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одночасно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4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акумулятори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>;</w:t>
            </w:r>
          </w:p>
          <w:p w:rsidR="00275480" w:rsidRPr="00275480" w:rsidRDefault="00275480" w:rsidP="00275480">
            <w:pPr>
              <w:tabs>
                <w:tab w:val="left" w:pos="317"/>
              </w:tabs>
              <w:spacing w:after="0" w:line="256" w:lineRule="auto"/>
              <w:ind w:left="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подовжувач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USB 2.0,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довжина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не </w:t>
            </w:r>
            <w:proofErr w:type="spellStart"/>
            <w:r w:rsidRPr="00275480">
              <w:rPr>
                <w:rFonts w:eastAsia="Calibri"/>
                <w:color w:val="auto"/>
                <w:lang w:val="ru-RU"/>
              </w:rPr>
              <w:t>менша</w:t>
            </w:r>
            <w:proofErr w:type="spellEnd"/>
            <w:r w:rsidRPr="00275480">
              <w:rPr>
                <w:rFonts w:eastAsia="Calibri"/>
                <w:color w:val="auto"/>
                <w:lang w:val="ru-RU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color w:val="auto"/>
                <w:lang w:val="ru-RU"/>
              </w:rPr>
              <w:t>ніж</w:t>
            </w:r>
            <w:proofErr w:type="spellEnd"/>
            <w:proofErr w:type="gramEnd"/>
            <w:r w:rsidRPr="00275480">
              <w:rPr>
                <w:rFonts w:eastAsia="Calibri"/>
                <w:color w:val="auto"/>
                <w:lang w:val="ru-RU"/>
              </w:rPr>
              <w:t xml:space="preserve"> 1,0 м</w:t>
            </w:r>
          </w:p>
        </w:tc>
      </w:tr>
      <w:tr w:rsidR="00275480" w:rsidRPr="00755DB0" w:rsidTr="00275480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tabs>
                <w:tab w:val="left" w:pos="488"/>
              </w:tabs>
              <w:spacing w:after="200" w:line="276" w:lineRule="auto"/>
              <w:ind w:right="-108"/>
              <w:rPr>
                <w:rFonts w:eastAsia="Calibri"/>
                <w:b/>
                <w:bCs/>
                <w:i/>
                <w:iCs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Вимоги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до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захищеного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носія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(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електронного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lastRenderedPageBreak/>
              <w:t xml:space="preserve">ключа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зберігання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b/>
                <w:bCs/>
                <w:i/>
                <w:iCs/>
                <w:lang w:val="ru-RU" w:eastAsia="uk-UA"/>
              </w:rPr>
              <w:t>) РС</w:t>
            </w:r>
          </w:p>
        </w:tc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480" w:rsidRPr="00275480" w:rsidRDefault="00275480" w:rsidP="00275480">
            <w:pPr>
              <w:spacing w:after="0" w:line="256" w:lineRule="auto"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lastRenderedPageBreak/>
              <w:t>Захищений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носій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електронний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ключ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зберігання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 – 2 шт.</w:t>
            </w:r>
          </w:p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Можливості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ідключення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базового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комп'ютера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зберігання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користувача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захистом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несанкціонованого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доступу в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зашифрованому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вигляді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ідтримка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двох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типів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дискових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масивів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–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відкритий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та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захищений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lastRenderedPageBreak/>
              <w:t>загальним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обсягом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8 Гбайт.</w:t>
            </w:r>
          </w:p>
          <w:p w:rsidR="00275480" w:rsidRPr="00275480" w:rsidRDefault="00275480" w:rsidP="00275480">
            <w:pPr>
              <w:spacing w:after="0" w:line="256" w:lineRule="auto"/>
              <w:ind w:left="284" w:hanging="284"/>
              <w:contextualSpacing/>
              <w:jc w:val="both"/>
              <w:rPr>
                <w:rFonts w:eastAsia="Calibri"/>
                <w:b/>
                <w:u w:val="single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Техн</w:t>
            </w:r>
            <w:proofErr w:type="gramEnd"/>
            <w:r w:rsidRPr="00275480">
              <w:rPr>
                <w:rFonts w:eastAsia="Calibri"/>
                <w:b/>
                <w:u w:val="single"/>
                <w:lang w:val="ru-RU" w:eastAsia="uk-UA"/>
              </w:rPr>
              <w:t>ічні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b/>
                <w:u w:val="single"/>
                <w:lang w:val="ru-RU" w:eastAsia="uk-UA"/>
              </w:rPr>
              <w:t>вимоги</w:t>
            </w:r>
            <w:proofErr w:type="spellEnd"/>
            <w:r w:rsidRPr="00275480">
              <w:rPr>
                <w:rFonts w:eastAsia="Calibri"/>
                <w:b/>
                <w:u w:val="single"/>
                <w:lang w:val="ru-RU" w:eastAsia="uk-UA"/>
              </w:rPr>
              <w:t>: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генерація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і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зберігання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ключової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інформації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згідно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ДСТУ 4145-2002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довжина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ключа 163 – 431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 і RSA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довжина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ключа 512 – 2048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шифрування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розшифрування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електронних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документів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ідповідно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до ДСТУ, ГОСТ 28147: 2009, DES, 3-DES, AES;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формування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і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перев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ірка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КЕП/ЕЦП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згідно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ДСТУ 4145-2002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довжина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ключа 163 – 431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 і RSA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довжина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ключа 512 – 2048 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біт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обчислення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хеш-функцій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відповідно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до</w:t>
            </w:r>
            <w:proofErr w:type="gramEnd"/>
            <w:r w:rsidRPr="00275480">
              <w:rPr>
                <w:rFonts w:eastAsia="Calibri"/>
                <w:lang w:val="ru-RU" w:eastAsia="uk-UA"/>
              </w:rPr>
              <w:t xml:space="preserve"> ГОСТ 34.311-95, MD5, SHA;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реалізація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схеми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автентифікації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згідно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з ISO 9798-3;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обсяг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пам'яті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32 Кбайт;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обсяг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флеш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пам'яті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: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proofErr w:type="gramEnd"/>
            <w:r w:rsidRPr="00275480">
              <w:rPr>
                <w:rFonts w:eastAsia="Calibri"/>
                <w:lang w:val="ru-RU" w:eastAsia="uk-UA"/>
              </w:rPr>
              <w:t xml:space="preserve"> 8 Гбайт;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швидкість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зчитування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/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запису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даних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на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відкритому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диску, не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менше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ніж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5 Мбайт/</w:t>
            </w:r>
            <w:proofErr w:type="gramStart"/>
            <w:r w:rsidRPr="00275480">
              <w:rPr>
                <w:rFonts w:eastAsia="Calibri"/>
                <w:lang w:val="ru-RU" w:eastAsia="uk-UA"/>
              </w:rPr>
              <w:t>с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r w:rsidRPr="00275480">
              <w:rPr>
                <w:rFonts w:eastAsia="Calibri"/>
                <w:lang w:val="ru-RU" w:eastAsia="uk-UA"/>
              </w:rPr>
              <w:t>інтерфейс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USB 2.0;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ідтримка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стандартів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Windows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PC/SC;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Microsoft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CCID; USB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MassStorage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;</w:t>
            </w:r>
          </w:p>
          <w:p w:rsidR="00275480" w:rsidRPr="00275480" w:rsidRDefault="00275480" w:rsidP="00275480">
            <w:pPr>
              <w:numPr>
                <w:ilvl w:val="0"/>
                <w:numId w:val="9"/>
              </w:numPr>
              <w:spacing w:after="0" w:line="240" w:lineRule="auto"/>
              <w:ind w:left="317" w:hanging="317"/>
              <w:contextualSpacing/>
              <w:jc w:val="both"/>
              <w:rPr>
                <w:rFonts w:eastAsia="Calibri"/>
                <w:lang w:val="ru-RU" w:eastAsia="uk-UA"/>
              </w:rPr>
            </w:pPr>
            <w:proofErr w:type="spellStart"/>
            <w:proofErr w:type="gramStart"/>
            <w:r w:rsidRPr="00275480">
              <w:rPr>
                <w:rFonts w:eastAsia="Calibri"/>
                <w:lang w:val="ru-RU" w:eastAsia="uk-UA"/>
              </w:rPr>
              <w:t>п</w:t>
            </w:r>
            <w:proofErr w:type="gramEnd"/>
            <w:r w:rsidRPr="00275480">
              <w:rPr>
                <w:rFonts w:eastAsia="Calibri"/>
                <w:lang w:val="ru-RU" w:eastAsia="uk-UA"/>
              </w:rPr>
              <w:t>ідтримка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операційної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системи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сімейства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Windows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(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версії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операційної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системи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,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що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 xml:space="preserve"> </w:t>
            </w:r>
            <w:proofErr w:type="spellStart"/>
            <w:r w:rsidRPr="00275480">
              <w:rPr>
                <w:rFonts w:eastAsia="Calibri"/>
                <w:lang w:val="ru-RU" w:eastAsia="uk-UA"/>
              </w:rPr>
              <w:t>постачається</w:t>
            </w:r>
            <w:proofErr w:type="spellEnd"/>
            <w:r w:rsidRPr="00275480">
              <w:rPr>
                <w:rFonts w:eastAsia="Calibri"/>
                <w:lang w:val="ru-RU" w:eastAsia="uk-UA"/>
              </w:rPr>
              <w:t>)</w:t>
            </w:r>
          </w:p>
        </w:tc>
      </w:tr>
    </w:tbl>
    <w:p w:rsidR="00275480" w:rsidRPr="00275480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Times New Roman"/>
          <w:color w:val="auto"/>
          <w:lang w:val="uk-UA" w:eastAsia="ru-RU"/>
        </w:rPr>
      </w:pPr>
    </w:p>
    <w:p w:rsidR="00275480" w:rsidRPr="00275480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Calibri"/>
          <w:color w:val="auto"/>
          <w:lang w:val="ru-RU"/>
        </w:rPr>
      </w:pPr>
      <w:proofErr w:type="spellStart"/>
      <w:r w:rsidRPr="00275480">
        <w:rPr>
          <w:rFonts w:eastAsia="Calibri"/>
          <w:color w:val="auto"/>
          <w:lang w:val="ru-RU"/>
        </w:rPr>
        <w:t>Гарантійний</w:t>
      </w:r>
      <w:proofErr w:type="spellEnd"/>
      <w:r w:rsidRPr="00275480">
        <w:rPr>
          <w:rFonts w:eastAsia="Calibri"/>
          <w:color w:val="auto"/>
          <w:lang w:val="ru-RU"/>
        </w:rPr>
        <w:t xml:space="preserve"> строк Товару, </w:t>
      </w:r>
      <w:proofErr w:type="spellStart"/>
      <w:r w:rsidRPr="00275480">
        <w:rPr>
          <w:rFonts w:eastAsia="Calibri"/>
          <w:color w:val="auto"/>
          <w:lang w:val="ru-RU"/>
        </w:rPr>
        <w:t>який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поставляється</w:t>
      </w:r>
      <w:proofErr w:type="spellEnd"/>
      <w:r w:rsidRPr="00275480">
        <w:rPr>
          <w:rFonts w:eastAsia="Calibri"/>
          <w:color w:val="auto"/>
          <w:lang w:val="ru-RU"/>
        </w:rPr>
        <w:t xml:space="preserve"> повинен </w:t>
      </w:r>
      <w:proofErr w:type="spellStart"/>
      <w:r w:rsidRPr="00275480">
        <w:rPr>
          <w:rFonts w:eastAsia="Calibri"/>
          <w:color w:val="auto"/>
          <w:lang w:val="ru-RU"/>
        </w:rPr>
        <w:t>складати</w:t>
      </w:r>
      <w:proofErr w:type="spellEnd"/>
      <w:r w:rsidRPr="00275480">
        <w:rPr>
          <w:rFonts w:eastAsia="Calibri"/>
          <w:color w:val="auto"/>
          <w:lang w:val="ru-RU"/>
        </w:rPr>
        <w:t xml:space="preserve"> не </w:t>
      </w:r>
      <w:proofErr w:type="spellStart"/>
      <w:r w:rsidRPr="00275480">
        <w:rPr>
          <w:rFonts w:eastAsia="Calibri"/>
          <w:color w:val="auto"/>
          <w:lang w:val="ru-RU"/>
        </w:rPr>
        <w:t>менше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r w:rsidRPr="00275480">
        <w:rPr>
          <w:rFonts w:eastAsia="Calibri"/>
          <w:color w:val="auto"/>
          <w:lang w:val="uk-UA"/>
        </w:rPr>
        <w:t>12</w:t>
      </w:r>
      <w:r w:rsidRPr="00275480">
        <w:rPr>
          <w:rFonts w:eastAsia="Calibri"/>
          <w:color w:val="auto"/>
          <w:lang w:val="ru-RU"/>
        </w:rPr>
        <w:t xml:space="preserve"> </w:t>
      </w:r>
      <w:r w:rsidRPr="00275480">
        <w:rPr>
          <w:rFonts w:eastAsia="Calibri"/>
          <w:color w:val="auto"/>
          <w:lang w:val="uk-UA"/>
        </w:rPr>
        <w:t xml:space="preserve">місяців з дати його отримання замовником (з дати </w:t>
      </w:r>
      <w:proofErr w:type="gramStart"/>
      <w:r w:rsidRPr="00275480">
        <w:rPr>
          <w:rFonts w:eastAsia="Calibri"/>
          <w:color w:val="auto"/>
          <w:lang w:val="uk-UA"/>
        </w:rPr>
        <w:t>п</w:t>
      </w:r>
      <w:proofErr w:type="gramEnd"/>
      <w:r w:rsidRPr="00275480">
        <w:rPr>
          <w:rFonts w:eastAsia="Calibri"/>
          <w:color w:val="auto"/>
          <w:lang w:val="uk-UA"/>
        </w:rPr>
        <w:t>ідписання видаткової накладної)</w:t>
      </w:r>
      <w:r w:rsidRPr="00275480">
        <w:rPr>
          <w:rFonts w:eastAsia="Calibri"/>
          <w:color w:val="auto"/>
          <w:lang w:val="ru-RU"/>
        </w:rPr>
        <w:t xml:space="preserve">. </w:t>
      </w:r>
      <w:proofErr w:type="spellStart"/>
      <w:r w:rsidRPr="00275480">
        <w:rPr>
          <w:rFonts w:eastAsia="Calibri"/>
          <w:color w:val="auto"/>
          <w:lang w:val="ru-RU"/>
        </w:rPr>
        <w:t>Постачальник</w:t>
      </w:r>
      <w:proofErr w:type="spellEnd"/>
      <w:r w:rsidRPr="00275480">
        <w:rPr>
          <w:rFonts w:eastAsia="Calibri"/>
          <w:color w:val="auto"/>
          <w:lang w:val="ru-RU"/>
        </w:rPr>
        <w:t xml:space="preserve"> за </w:t>
      </w:r>
      <w:proofErr w:type="spellStart"/>
      <w:proofErr w:type="gramStart"/>
      <w:r w:rsidRPr="00275480">
        <w:rPr>
          <w:rFonts w:eastAsia="Calibri"/>
          <w:color w:val="auto"/>
          <w:lang w:val="ru-RU"/>
        </w:rPr>
        <w:t>св</w:t>
      </w:r>
      <w:proofErr w:type="gramEnd"/>
      <w:r w:rsidRPr="00275480">
        <w:rPr>
          <w:rFonts w:eastAsia="Calibri"/>
          <w:color w:val="auto"/>
          <w:lang w:val="ru-RU"/>
        </w:rPr>
        <w:t>ій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рахунок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забезпечує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обслуговування</w:t>
      </w:r>
      <w:proofErr w:type="spellEnd"/>
      <w:r w:rsidRPr="00275480">
        <w:rPr>
          <w:rFonts w:eastAsia="Calibri"/>
          <w:color w:val="auto"/>
          <w:lang w:val="ru-RU"/>
        </w:rPr>
        <w:t xml:space="preserve">, ремонт та при </w:t>
      </w:r>
      <w:proofErr w:type="spellStart"/>
      <w:r w:rsidRPr="00275480">
        <w:rPr>
          <w:rFonts w:eastAsia="Calibri"/>
          <w:color w:val="auto"/>
          <w:lang w:val="ru-RU"/>
        </w:rPr>
        <w:t>необхідності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заміну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обладнання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протягом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терміну</w:t>
      </w:r>
      <w:proofErr w:type="spellEnd"/>
      <w:r w:rsidRPr="00275480">
        <w:rPr>
          <w:rFonts w:eastAsia="Calibri"/>
          <w:color w:val="auto"/>
          <w:lang w:val="ru-RU"/>
        </w:rPr>
        <w:t xml:space="preserve"> </w:t>
      </w:r>
      <w:proofErr w:type="spellStart"/>
      <w:r w:rsidRPr="00275480">
        <w:rPr>
          <w:rFonts w:eastAsia="Calibri"/>
          <w:color w:val="auto"/>
          <w:lang w:val="ru-RU"/>
        </w:rPr>
        <w:t>гарантії</w:t>
      </w:r>
      <w:proofErr w:type="spellEnd"/>
      <w:r w:rsidRPr="00275480">
        <w:rPr>
          <w:rFonts w:eastAsia="Calibri"/>
          <w:color w:val="auto"/>
          <w:lang w:val="ru-RU"/>
        </w:rPr>
        <w:t>.</w:t>
      </w:r>
    </w:p>
    <w:p w:rsidR="00275480" w:rsidRPr="00275480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Calibri"/>
          <w:color w:val="auto"/>
          <w:lang w:val="ru-RU"/>
        </w:rPr>
      </w:pPr>
      <w:r w:rsidRPr="00275480">
        <w:rPr>
          <w:rFonts w:eastAsia="Calibri"/>
          <w:color w:val="auto"/>
          <w:lang w:val="ru-RU"/>
        </w:rPr>
        <w:t>Строк (</w:t>
      </w:r>
      <w:proofErr w:type="spellStart"/>
      <w:r w:rsidRPr="00275480">
        <w:rPr>
          <w:rFonts w:eastAsia="Calibri"/>
          <w:color w:val="auto"/>
          <w:lang w:val="ru-RU"/>
        </w:rPr>
        <w:t>термін</w:t>
      </w:r>
      <w:proofErr w:type="spellEnd"/>
      <w:r w:rsidRPr="00275480">
        <w:rPr>
          <w:rFonts w:eastAsia="Calibri"/>
          <w:color w:val="auto"/>
          <w:lang w:val="ru-RU"/>
        </w:rPr>
        <w:t>) поставки (</w:t>
      </w:r>
      <w:proofErr w:type="spellStart"/>
      <w:r w:rsidRPr="00275480">
        <w:rPr>
          <w:rFonts w:eastAsia="Calibri"/>
          <w:color w:val="auto"/>
          <w:lang w:val="ru-RU"/>
        </w:rPr>
        <w:t>передачі</w:t>
      </w:r>
      <w:proofErr w:type="spellEnd"/>
      <w:r w:rsidRPr="00275480">
        <w:rPr>
          <w:rFonts w:eastAsia="Calibri"/>
          <w:color w:val="auto"/>
          <w:lang w:val="ru-RU"/>
        </w:rPr>
        <w:t xml:space="preserve">) товару: до </w:t>
      </w:r>
      <w:r w:rsidRPr="00275480">
        <w:rPr>
          <w:rFonts w:eastAsia="Calibri"/>
          <w:color w:val="auto"/>
          <w:lang w:val="uk-UA"/>
        </w:rPr>
        <w:t xml:space="preserve">31.12.2025 </w:t>
      </w:r>
      <w:r w:rsidRPr="00275480">
        <w:rPr>
          <w:rFonts w:eastAsia="Calibri"/>
          <w:color w:val="auto"/>
          <w:lang w:val="ru-RU"/>
        </w:rPr>
        <w:t>р</w:t>
      </w:r>
      <w:r w:rsidRPr="00275480">
        <w:rPr>
          <w:rFonts w:eastAsia="Calibri"/>
          <w:color w:val="auto"/>
          <w:lang w:val="uk-UA"/>
        </w:rPr>
        <w:t>оку</w:t>
      </w:r>
      <w:r w:rsidRPr="00275480">
        <w:rPr>
          <w:rFonts w:eastAsia="Calibri"/>
          <w:color w:val="auto"/>
          <w:lang w:val="ru-RU"/>
        </w:rPr>
        <w:t>.</w:t>
      </w:r>
    </w:p>
    <w:p w:rsidR="00275480" w:rsidRPr="00275480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Calibri"/>
          <w:color w:val="auto"/>
          <w:lang w:val="uk-UA"/>
        </w:rPr>
      </w:pPr>
      <w:proofErr w:type="spellStart"/>
      <w:r w:rsidRPr="00275480">
        <w:rPr>
          <w:rFonts w:eastAsia="Calibri"/>
          <w:color w:val="auto"/>
          <w:lang w:val="ru-RU"/>
        </w:rPr>
        <w:t>Місце</w:t>
      </w:r>
      <w:proofErr w:type="spellEnd"/>
      <w:r w:rsidRPr="00275480">
        <w:rPr>
          <w:rFonts w:eastAsia="Calibri"/>
          <w:color w:val="auto"/>
          <w:lang w:val="ru-RU"/>
        </w:rPr>
        <w:t xml:space="preserve"> поставки (</w:t>
      </w:r>
      <w:proofErr w:type="spellStart"/>
      <w:r w:rsidRPr="00275480">
        <w:rPr>
          <w:rFonts w:eastAsia="Calibri"/>
          <w:color w:val="auto"/>
          <w:lang w:val="ru-RU"/>
        </w:rPr>
        <w:t>передачі</w:t>
      </w:r>
      <w:proofErr w:type="spellEnd"/>
      <w:r w:rsidRPr="00275480">
        <w:rPr>
          <w:rFonts w:eastAsia="Calibri"/>
          <w:color w:val="auto"/>
          <w:lang w:val="ru-RU"/>
        </w:rPr>
        <w:t xml:space="preserve">) товару: </w:t>
      </w:r>
      <w:r w:rsidRPr="00275480">
        <w:rPr>
          <w:rFonts w:eastAsia="Calibri"/>
          <w:color w:val="auto"/>
          <w:lang w:val="uk-UA"/>
        </w:rPr>
        <w:t xml:space="preserve">Україна, 53264, Дніпропетровська обл., Нікопольський р-н, с. </w:t>
      </w:r>
      <w:proofErr w:type="spellStart"/>
      <w:r w:rsidRPr="00275480">
        <w:rPr>
          <w:rFonts w:eastAsia="Calibri"/>
          <w:color w:val="auto"/>
          <w:lang w:val="uk-UA"/>
        </w:rPr>
        <w:t>Мозолевське</w:t>
      </w:r>
      <w:proofErr w:type="spellEnd"/>
      <w:r w:rsidRPr="00275480">
        <w:rPr>
          <w:rFonts w:eastAsia="Calibri"/>
          <w:color w:val="auto"/>
          <w:lang w:val="uk-UA"/>
        </w:rPr>
        <w:t>, вул. Слави, 13.</w:t>
      </w:r>
    </w:p>
    <w:p w:rsidR="00275480" w:rsidRPr="00275480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Calibri"/>
          <w:color w:val="auto"/>
          <w:lang w:val="uk-UA"/>
        </w:rPr>
      </w:pPr>
      <w:proofErr w:type="spellStart"/>
      <w:r w:rsidRPr="00275480">
        <w:rPr>
          <w:rFonts w:eastAsia="Times New Roman"/>
          <w:color w:val="auto"/>
          <w:lang w:val="ru-RU" w:eastAsia="ru-RU"/>
        </w:rPr>
        <w:t>Постачальник</w:t>
      </w:r>
      <w:proofErr w:type="spellEnd"/>
      <w:r w:rsidRPr="00275480">
        <w:rPr>
          <w:rFonts w:eastAsia="Times New Roman"/>
          <w:color w:val="auto"/>
          <w:lang w:val="ru-RU" w:eastAsia="ru-RU"/>
        </w:rPr>
        <w:t xml:space="preserve"> повинен </w:t>
      </w:r>
      <w:proofErr w:type="spellStart"/>
      <w:r w:rsidRPr="00275480">
        <w:rPr>
          <w:rFonts w:eastAsia="Times New Roman"/>
          <w:color w:val="auto"/>
          <w:lang w:val="ru-RU" w:eastAsia="ru-RU"/>
        </w:rPr>
        <w:t>забезпечити</w:t>
      </w:r>
      <w:proofErr w:type="spellEnd"/>
      <w:r w:rsidRPr="00275480">
        <w:rPr>
          <w:rFonts w:eastAsia="Times New Roman"/>
          <w:color w:val="auto"/>
          <w:lang w:val="ru-RU" w:eastAsia="ru-RU"/>
        </w:rPr>
        <w:t xml:space="preserve"> поставку, монтаж, установку та </w:t>
      </w:r>
      <w:proofErr w:type="spellStart"/>
      <w:r w:rsidRPr="00275480">
        <w:rPr>
          <w:rFonts w:eastAsia="Times New Roman"/>
          <w:color w:val="auto"/>
          <w:lang w:val="ru-RU" w:eastAsia="ru-RU"/>
        </w:rPr>
        <w:t>налагодження</w:t>
      </w:r>
      <w:proofErr w:type="spellEnd"/>
      <w:r w:rsidRPr="00275480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275480">
        <w:rPr>
          <w:rFonts w:eastAsia="Times New Roman"/>
          <w:color w:val="auto"/>
          <w:lang w:val="ru-RU" w:eastAsia="ru-RU"/>
        </w:rPr>
        <w:t>поставленого</w:t>
      </w:r>
      <w:proofErr w:type="spellEnd"/>
      <w:r w:rsidRPr="00275480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275480">
        <w:rPr>
          <w:rFonts w:eastAsia="Times New Roman"/>
          <w:color w:val="auto"/>
          <w:lang w:val="ru-RU" w:eastAsia="ru-RU"/>
        </w:rPr>
        <w:t>обладнання</w:t>
      </w:r>
      <w:proofErr w:type="spellEnd"/>
      <w:r w:rsidRPr="00275480">
        <w:rPr>
          <w:rFonts w:eastAsia="Times New Roman"/>
          <w:color w:val="auto"/>
          <w:lang w:val="ru-RU" w:eastAsia="ru-RU"/>
        </w:rPr>
        <w:t xml:space="preserve"> за </w:t>
      </w:r>
      <w:proofErr w:type="spellStart"/>
      <w:r w:rsidRPr="00275480">
        <w:rPr>
          <w:rFonts w:eastAsia="Times New Roman"/>
          <w:color w:val="auto"/>
          <w:lang w:val="ru-RU" w:eastAsia="ru-RU"/>
        </w:rPr>
        <w:t>власний</w:t>
      </w:r>
      <w:proofErr w:type="spellEnd"/>
      <w:r w:rsidRPr="00275480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275480">
        <w:rPr>
          <w:rFonts w:eastAsia="Times New Roman"/>
          <w:color w:val="auto"/>
          <w:lang w:val="ru-RU" w:eastAsia="ru-RU"/>
        </w:rPr>
        <w:t>рахунок</w:t>
      </w:r>
      <w:proofErr w:type="spellEnd"/>
      <w:r w:rsidRPr="00275480">
        <w:rPr>
          <w:rFonts w:eastAsia="Times New Roman"/>
          <w:color w:val="auto"/>
          <w:lang w:val="ru-RU" w:eastAsia="ru-RU"/>
        </w:rPr>
        <w:t>.</w:t>
      </w:r>
    </w:p>
    <w:p w:rsidR="00275480" w:rsidRPr="00275480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ind w:left="-567"/>
        <w:jc w:val="both"/>
        <w:rPr>
          <w:rFonts w:eastAsia="Calibri"/>
          <w:color w:val="auto"/>
          <w:lang w:val="ru-RU"/>
        </w:rPr>
      </w:pPr>
    </w:p>
    <w:p w:rsidR="002B428B" w:rsidRPr="00275480" w:rsidRDefault="002B428B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lang w:val="ru-RU" w:eastAsia="ru-RU"/>
        </w:rPr>
      </w:pPr>
    </w:p>
    <w:p w:rsidR="002B428B" w:rsidRDefault="002B428B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lang w:val="uk-UA" w:eastAsia="ru-RU"/>
        </w:rPr>
      </w:pPr>
    </w:p>
    <w:p w:rsidR="00FC3B7D" w:rsidRPr="00882FF3" w:rsidRDefault="00FC3B7D" w:rsidP="00C15692">
      <w:pPr>
        <w:suppressAutoHyphens/>
        <w:spacing w:after="0" w:line="200" w:lineRule="atLeast"/>
        <w:ind w:firstLine="426"/>
        <w:jc w:val="both"/>
        <w:rPr>
          <w:rFonts w:eastAsia="Calibri" w:cs="Calibri"/>
          <w:color w:val="auto"/>
          <w:lang w:val="uk-UA"/>
        </w:rPr>
      </w:pPr>
    </w:p>
    <w:p w:rsidR="002A6499" w:rsidRPr="002B428B" w:rsidRDefault="002A6499" w:rsidP="00275480">
      <w:pPr>
        <w:spacing w:after="0"/>
        <w:rPr>
          <w:b/>
          <w:bCs/>
          <w:color w:val="auto"/>
          <w:lang w:val="uk-UA"/>
        </w:rPr>
      </w:pPr>
      <w:r w:rsidRPr="00882FF3">
        <w:rPr>
          <w:b/>
          <w:bCs/>
          <w:color w:val="auto"/>
          <w:lang w:val="uk-UA"/>
        </w:rPr>
        <w:t xml:space="preserve">Головний спеціаліст відділу планування, </w:t>
      </w:r>
    </w:p>
    <w:p w:rsidR="003406B3" w:rsidRPr="00882FF3" w:rsidRDefault="002A6499" w:rsidP="00275480">
      <w:pPr>
        <w:spacing w:after="0"/>
        <w:rPr>
          <w:lang w:val="uk-UA"/>
        </w:rPr>
      </w:pPr>
      <w:r w:rsidRPr="00882FF3">
        <w:rPr>
          <w:b/>
          <w:bCs/>
          <w:color w:val="auto"/>
          <w:lang w:val="uk-UA"/>
        </w:rPr>
        <w:t>економічного розвитку та інвестицій</w:t>
      </w:r>
      <w:r w:rsidR="003406B3" w:rsidRPr="00882FF3">
        <w:rPr>
          <w:color w:val="auto"/>
          <w:lang w:val="uk-UA"/>
        </w:rPr>
        <w:t xml:space="preserve"> </w:t>
      </w:r>
      <w:r w:rsidR="003406B3" w:rsidRPr="00882FF3">
        <w:rPr>
          <w:color w:val="auto"/>
          <w:lang w:val="uk-UA"/>
        </w:rPr>
        <w:tab/>
      </w:r>
      <w:r w:rsidR="0056669B" w:rsidRPr="00882FF3">
        <w:rPr>
          <w:color w:val="auto"/>
          <w:lang w:val="uk-UA"/>
        </w:rPr>
        <w:t xml:space="preserve">        </w:t>
      </w:r>
      <w:r w:rsidRPr="002B428B">
        <w:rPr>
          <w:color w:val="auto"/>
          <w:lang w:val="uk-UA"/>
        </w:rPr>
        <w:t xml:space="preserve">     </w:t>
      </w:r>
      <w:r w:rsidR="00275480">
        <w:rPr>
          <w:color w:val="auto"/>
          <w:lang w:val="uk-UA"/>
        </w:rPr>
        <w:t xml:space="preserve">                     </w:t>
      </w:r>
      <w:r w:rsidRPr="002B428B">
        <w:rPr>
          <w:color w:val="auto"/>
          <w:lang w:val="uk-UA"/>
        </w:rPr>
        <w:t xml:space="preserve">            </w:t>
      </w:r>
      <w:r w:rsidR="003406B3" w:rsidRPr="00882FF3">
        <w:rPr>
          <w:color w:val="auto"/>
          <w:lang w:val="uk-UA"/>
        </w:rPr>
        <w:tab/>
      </w:r>
      <w:r w:rsidR="006F0EC8" w:rsidRPr="00882FF3">
        <w:rPr>
          <w:b/>
          <w:color w:val="auto"/>
          <w:lang w:val="uk-UA"/>
        </w:rPr>
        <w:t>Мар’яна ЖІНЧИН</w:t>
      </w:r>
    </w:p>
    <w:sectPr w:rsidR="003406B3" w:rsidRPr="00882FF3">
      <w:headerReference w:type="even" r:id="rId10"/>
      <w:footerReference w:type="even" r:id="rId11"/>
      <w:headerReference w:type="first" r:id="rId12"/>
      <w:footerReference w:type="first" r:id="rId13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7B7" w:rsidRDefault="00E147B7">
      <w:pPr>
        <w:spacing w:after="0" w:line="240" w:lineRule="auto"/>
      </w:pPr>
      <w:r>
        <w:separator/>
      </w:r>
    </w:p>
  </w:endnote>
  <w:endnote w:type="continuationSeparator" w:id="0">
    <w:p w:rsidR="00E147B7" w:rsidRDefault="00E1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-104960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38567B" w:rsidRDefault="002A6499" w:rsidP="009E08C5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38567B" w:rsidRDefault="00E147B7">
    <w:pPr>
      <w:pStyle w:val="a9"/>
    </w:pPr>
  </w:p>
  <w:p w:rsidR="0038567B" w:rsidRDefault="00E147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E147B7">
    <w:pPr>
      <w:pStyle w:val="a9"/>
    </w:pPr>
  </w:p>
  <w:p w:rsidR="0038567B" w:rsidRDefault="00E147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7B7" w:rsidRDefault="00E147B7">
      <w:pPr>
        <w:spacing w:after="0" w:line="240" w:lineRule="auto"/>
      </w:pPr>
      <w:r>
        <w:separator/>
      </w:r>
    </w:p>
  </w:footnote>
  <w:footnote w:type="continuationSeparator" w:id="0">
    <w:p w:rsidR="00E147B7" w:rsidRDefault="00E1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E147B7">
    <w:pPr>
      <w:pStyle w:val="a7"/>
    </w:pPr>
  </w:p>
  <w:p w:rsidR="0038567B" w:rsidRDefault="00E147B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E147B7">
    <w:pPr>
      <w:pStyle w:val="a7"/>
    </w:pPr>
  </w:p>
  <w:p w:rsidR="0038567B" w:rsidRDefault="00E147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F3DAC"/>
    <w:multiLevelType w:val="multilevel"/>
    <w:tmpl w:val="6D7E1596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3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721CA"/>
    <w:multiLevelType w:val="multilevel"/>
    <w:tmpl w:val="DD2EDB34"/>
    <w:lvl w:ilvl="0"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smallCaps w:val="0"/>
        <w:color w:val="000000"/>
        <w:sz w:val="20"/>
        <w:szCs w:val="20"/>
        <w:vertAlign w:val="baseline"/>
      </w:rPr>
    </w:lvl>
    <w:lvl w:ilvl="1">
      <w:numFmt w:val="bullet"/>
      <w:lvlText w:val="–"/>
      <w:lvlJc w:val="left"/>
      <w:pPr>
        <w:ind w:left="216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>
      <w:numFmt w:val="bullet"/>
      <w:lvlText w:val="–"/>
      <w:lvlJc w:val="left"/>
      <w:pPr>
        <w:ind w:left="288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>
      <w:numFmt w:val="bullet"/>
      <w:lvlText w:val="–"/>
      <w:lvlJc w:val="left"/>
      <w:pPr>
        <w:ind w:left="360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>
      <w:numFmt w:val="bullet"/>
      <w:lvlText w:val="–"/>
      <w:lvlJc w:val="left"/>
      <w:pPr>
        <w:ind w:left="432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>
      <w:numFmt w:val="bullet"/>
      <w:lvlText w:val="–"/>
      <w:lvlJc w:val="left"/>
      <w:pPr>
        <w:ind w:left="504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>
      <w:numFmt w:val="bullet"/>
      <w:lvlText w:val="–"/>
      <w:lvlJc w:val="left"/>
      <w:pPr>
        <w:ind w:left="576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>
      <w:numFmt w:val="bullet"/>
      <w:lvlText w:val="–"/>
      <w:lvlJc w:val="left"/>
      <w:pPr>
        <w:ind w:left="648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>
      <w:numFmt w:val="bullet"/>
      <w:lvlText w:val="–"/>
      <w:lvlJc w:val="left"/>
      <w:pPr>
        <w:ind w:left="720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>
    <w:nsid w:val="4EA723BD"/>
    <w:multiLevelType w:val="multilevel"/>
    <w:tmpl w:val="4EA723BD"/>
    <w:lvl w:ilvl="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6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015791"/>
    <w:multiLevelType w:val="hybridMultilevel"/>
    <w:tmpl w:val="7068BF66"/>
    <w:lvl w:ilvl="0" w:tplc="1FC4E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32030"/>
    <w:rsid w:val="000563C2"/>
    <w:rsid w:val="0006144E"/>
    <w:rsid w:val="000742D9"/>
    <w:rsid w:val="000D3B91"/>
    <w:rsid w:val="00115087"/>
    <w:rsid w:val="001271EA"/>
    <w:rsid w:val="00131AA5"/>
    <w:rsid w:val="0014252C"/>
    <w:rsid w:val="00145178"/>
    <w:rsid w:val="001549A5"/>
    <w:rsid w:val="001655A5"/>
    <w:rsid w:val="00173767"/>
    <w:rsid w:val="001B6BB3"/>
    <w:rsid w:val="001D5E9F"/>
    <w:rsid w:val="002054DD"/>
    <w:rsid w:val="002536CD"/>
    <w:rsid w:val="00275480"/>
    <w:rsid w:val="0029454F"/>
    <w:rsid w:val="002A6499"/>
    <w:rsid w:val="002B428B"/>
    <w:rsid w:val="002B5F04"/>
    <w:rsid w:val="002E48E6"/>
    <w:rsid w:val="003406B3"/>
    <w:rsid w:val="00371776"/>
    <w:rsid w:val="00383B83"/>
    <w:rsid w:val="003A6891"/>
    <w:rsid w:val="003F5627"/>
    <w:rsid w:val="0040487B"/>
    <w:rsid w:val="00417478"/>
    <w:rsid w:val="00495C60"/>
    <w:rsid w:val="00511F31"/>
    <w:rsid w:val="0055545C"/>
    <w:rsid w:val="00563732"/>
    <w:rsid w:val="0056669B"/>
    <w:rsid w:val="005714A3"/>
    <w:rsid w:val="005957B3"/>
    <w:rsid w:val="00611419"/>
    <w:rsid w:val="00623F16"/>
    <w:rsid w:val="00642084"/>
    <w:rsid w:val="00676EC0"/>
    <w:rsid w:val="006F0EC8"/>
    <w:rsid w:val="00715B8B"/>
    <w:rsid w:val="00755DB0"/>
    <w:rsid w:val="0077412A"/>
    <w:rsid w:val="00811328"/>
    <w:rsid w:val="00882FF3"/>
    <w:rsid w:val="0089003F"/>
    <w:rsid w:val="0093228E"/>
    <w:rsid w:val="00955801"/>
    <w:rsid w:val="00A04035"/>
    <w:rsid w:val="00A31609"/>
    <w:rsid w:val="00A36D4B"/>
    <w:rsid w:val="00A40974"/>
    <w:rsid w:val="00A865E1"/>
    <w:rsid w:val="00AA0AD9"/>
    <w:rsid w:val="00AA49AB"/>
    <w:rsid w:val="00AB76F0"/>
    <w:rsid w:val="00AC4A34"/>
    <w:rsid w:val="00B05137"/>
    <w:rsid w:val="00B30AB2"/>
    <w:rsid w:val="00BC3399"/>
    <w:rsid w:val="00BE41D5"/>
    <w:rsid w:val="00C10BA7"/>
    <w:rsid w:val="00C15692"/>
    <w:rsid w:val="00C3150C"/>
    <w:rsid w:val="00C73BBB"/>
    <w:rsid w:val="00C76BE8"/>
    <w:rsid w:val="00CF54D1"/>
    <w:rsid w:val="00D160D2"/>
    <w:rsid w:val="00D21C8A"/>
    <w:rsid w:val="00D35C73"/>
    <w:rsid w:val="00DA0C25"/>
    <w:rsid w:val="00DD5C66"/>
    <w:rsid w:val="00E147B7"/>
    <w:rsid w:val="00E4421A"/>
    <w:rsid w:val="00F1664C"/>
    <w:rsid w:val="00F228C6"/>
    <w:rsid w:val="00F52FD6"/>
    <w:rsid w:val="00FA7413"/>
    <w:rsid w:val="00F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499"/>
  </w:style>
  <w:style w:type="paragraph" w:styleId="a9">
    <w:name w:val="footer"/>
    <w:basedOn w:val="a"/>
    <w:link w:val="aa"/>
    <w:uiPriority w:val="99"/>
    <w:semiHidden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499"/>
  </w:style>
  <w:style w:type="character" w:styleId="ab">
    <w:name w:val="page number"/>
    <w:uiPriority w:val="99"/>
    <w:rsid w:val="002A6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499"/>
  </w:style>
  <w:style w:type="paragraph" w:styleId="a9">
    <w:name w:val="footer"/>
    <w:basedOn w:val="a"/>
    <w:link w:val="aa"/>
    <w:uiPriority w:val="99"/>
    <w:semiHidden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499"/>
  </w:style>
  <w:style w:type="character" w:styleId="ab">
    <w:name w:val="page number"/>
    <w:uiPriority w:val="99"/>
    <w:rsid w:val="002A6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wnloads.signotec.com/signoPAD-API/Windows/signoPAD-API_8.5.2040_32Bit.ex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0095-8FC7-4F0F-B179-8582AF592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2025-08-11T13:31:00Z</cp:lastPrinted>
  <dcterms:created xsi:type="dcterms:W3CDTF">2023-08-01T06:45:00Z</dcterms:created>
  <dcterms:modified xsi:type="dcterms:W3CDTF">2025-08-28T06:08:00Z</dcterms:modified>
</cp:coreProperties>
</file>