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AA49AB" w:rsidRDefault="00AB76F0" w:rsidP="00D35C73">
      <w:pPr>
        <w:spacing w:after="0"/>
        <w:jc w:val="center"/>
        <w:rPr>
          <w:b/>
          <w:lang w:val="ru-RU"/>
        </w:rPr>
      </w:pPr>
      <w:r w:rsidRPr="00AA49AB">
        <w:rPr>
          <w:b/>
          <w:lang w:val="ru-RU"/>
        </w:rPr>
        <w:t>ОБҐРУНТУВАННЯ</w:t>
      </w:r>
    </w:p>
    <w:p w:rsidR="00AB76F0" w:rsidRPr="00811328" w:rsidRDefault="00AB76F0" w:rsidP="00811328">
      <w:pPr>
        <w:jc w:val="center"/>
        <w:rPr>
          <w:b/>
          <w:lang w:val="uk-UA"/>
        </w:rPr>
      </w:pPr>
      <w:proofErr w:type="gramStart"/>
      <w:r w:rsidRPr="00AA49AB">
        <w:rPr>
          <w:b/>
          <w:lang w:val="ru-RU"/>
        </w:rPr>
        <w:t>техн</w:t>
      </w:r>
      <w:proofErr w:type="gramEnd"/>
      <w:r w:rsidRPr="00AA49AB">
        <w:rPr>
          <w:b/>
          <w:lang w:val="ru-RU"/>
        </w:rPr>
        <w:t>ічних</w:t>
      </w:r>
      <w:r w:rsidR="001A694F">
        <w:rPr>
          <w:b/>
          <w:lang w:val="ru-RU"/>
        </w:rPr>
        <w:t>, кількісних</w:t>
      </w:r>
      <w:r w:rsidRPr="00AA49AB">
        <w:rPr>
          <w:b/>
          <w:lang w:val="ru-RU"/>
        </w:rPr>
        <w:t xml:space="preserve"> та якісних характеристик </w:t>
      </w:r>
      <w:r w:rsidR="001A694F">
        <w:rPr>
          <w:b/>
          <w:lang w:val="ru-RU"/>
        </w:rPr>
        <w:t>предмета закупівлі</w:t>
      </w:r>
      <w:r w:rsidR="00811328">
        <w:rPr>
          <w:b/>
          <w:lang w:val="ru-RU"/>
        </w:rPr>
        <w:t>:</w:t>
      </w:r>
      <w:r w:rsidR="0055545C" w:rsidRPr="00AA49AB">
        <w:rPr>
          <w:b/>
          <w:lang w:val="ru-RU"/>
        </w:rPr>
        <w:t xml:space="preserve"> 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>«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 xml:space="preserve">Капітальний ремонт 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>частини підвального приміщення під улаштування найпростішого укриття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 xml:space="preserve"> Першотравневського опорного ліцею Першотравневської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 xml:space="preserve"> 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сільської ради за адресою: вул. Центральна, 17, с.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 xml:space="preserve"> 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Першотравневе, Нікопольський район, Дніпропетровська область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>»</w:t>
      </w:r>
      <w:r w:rsidR="00571A06" w:rsidRPr="00571A06">
        <w:rPr>
          <w:rFonts w:eastAsia="Times New Roman"/>
          <w:b/>
          <w:bCs/>
          <w:color w:val="auto"/>
          <w:spacing w:val="-5"/>
          <w:lang w:val="uk-UA" w:eastAsia="ru-RU"/>
        </w:rPr>
        <w:t>. (ДК 021:2015 - 45450000-6 - Інші завершальні будівельні роботи)</w:t>
      </w:r>
      <w:r w:rsidRPr="004B763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4B763E" w:rsidRDefault="00AB76F0" w:rsidP="00D35C73">
      <w:pPr>
        <w:spacing w:after="0"/>
        <w:jc w:val="center"/>
        <w:rPr>
          <w:b/>
          <w:lang w:val="uk-UA"/>
        </w:rPr>
      </w:pPr>
    </w:p>
    <w:p w:rsidR="00D35C73" w:rsidRPr="004B763E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r w:rsidRPr="004B763E">
        <w:rPr>
          <w:rFonts w:eastAsia="Times New Roman"/>
          <w:b/>
          <w:bCs/>
          <w:color w:val="auto"/>
          <w:sz w:val="22"/>
          <w:szCs w:val="22"/>
          <w:lang w:val="uk-UA"/>
        </w:rPr>
        <w:t>Назва предмета закупівлі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Pr="004B763E">
        <w:rPr>
          <w:rFonts w:eastAsia="Times New Roman"/>
          <w:color w:val="auto"/>
          <w:sz w:val="22"/>
          <w:szCs w:val="22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15087">
        <w:rPr>
          <w:rFonts w:eastAsia="Times New Roman"/>
          <w:color w:val="auto"/>
          <w:sz w:val="22"/>
          <w:szCs w:val="22"/>
        </w:rPr>
        <w:t> 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 xml:space="preserve">«Капітальний ремонт частини підвального приміщення під улаштування найпростішого укриття Першотравневського опорного ліцею 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Першотравневської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 xml:space="preserve"> 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сільської ради за адресою: вул. Центральна, 17, с.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 xml:space="preserve"> </w:t>
      </w:r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Першотрав</w:t>
      </w:r>
      <w:bookmarkStart w:id="0" w:name="_GoBack"/>
      <w:bookmarkEnd w:id="0"/>
      <w:r w:rsidR="00571A06" w:rsidRPr="00571A06">
        <w:rPr>
          <w:rFonts w:eastAsia="Times New Roman"/>
          <w:b/>
          <w:color w:val="auto"/>
          <w:spacing w:val="-5"/>
          <w:lang w:val="ru-RU" w:eastAsia="ru-RU"/>
        </w:rPr>
        <w:t>неве, Нікопольський район, Дніпропетровська область</w:t>
      </w:r>
      <w:r w:rsidR="00571A06" w:rsidRPr="00571A06">
        <w:rPr>
          <w:rFonts w:eastAsia="Times New Roman"/>
          <w:b/>
          <w:color w:val="auto"/>
          <w:spacing w:val="-5"/>
          <w:lang w:val="uk-UA" w:eastAsia="ru-RU"/>
        </w:rPr>
        <w:t>»</w:t>
      </w:r>
      <w:r w:rsidR="00571A06" w:rsidRPr="00571A06">
        <w:rPr>
          <w:rFonts w:eastAsia="Times New Roman"/>
          <w:b/>
          <w:bCs/>
          <w:color w:val="auto"/>
          <w:spacing w:val="-5"/>
          <w:lang w:val="uk-UA" w:eastAsia="ru-RU"/>
        </w:rPr>
        <w:t>. (ДК 021:2015 - 45450000-6 - Інші завершальні будівельні роботи)</w:t>
      </w:r>
      <w:r w:rsidR="00AC4A34">
        <w:rPr>
          <w:rFonts w:eastAsia="Times New Roman"/>
          <w:b/>
          <w:bCs/>
          <w:color w:val="auto"/>
          <w:sz w:val="22"/>
          <w:szCs w:val="22"/>
          <w:lang w:val="uk-UA"/>
        </w:rPr>
        <w:t>.</w:t>
      </w:r>
    </w:p>
    <w:p w:rsidR="00CF54D1" w:rsidRPr="00AB6F29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uk-UA"/>
        </w:rPr>
      </w:pP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Деталізований </w:t>
      </w:r>
      <w:r w:rsidRPr="00131AA5">
        <w:rPr>
          <w:rFonts w:eastAsia="Times New Roman"/>
          <w:color w:val="auto"/>
          <w:sz w:val="22"/>
          <w:szCs w:val="22"/>
        </w:rPr>
        <w:t>CPV</w:t>
      </w:r>
      <w:r w:rsidRPr="00AB6F29">
        <w:rPr>
          <w:rFonts w:eastAsia="Times New Roman"/>
          <w:color w:val="auto"/>
          <w:sz w:val="22"/>
          <w:szCs w:val="22"/>
          <w:lang w:val="uk-UA"/>
        </w:rPr>
        <w:t xml:space="preserve"> код (у т.ч. для лотів) та його назва ДК 021:2015 –</w:t>
      </w:r>
      <w:r w:rsidR="00642084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>
        <w:rPr>
          <w:rFonts w:eastAsia="Times New Roman"/>
          <w:bCs/>
          <w:color w:val="auto"/>
          <w:sz w:val="22"/>
          <w:szCs w:val="22"/>
          <w:lang w:val="uk-UA"/>
        </w:rPr>
        <w:t>45453000-7</w:t>
      </w:r>
      <w:r w:rsidR="00AC4A34" w:rsidRPr="00AB6F29">
        <w:rPr>
          <w:rFonts w:eastAsia="Times New Roman"/>
          <w:bCs/>
          <w:color w:val="auto"/>
          <w:sz w:val="22"/>
          <w:szCs w:val="22"/>
          <w:lang w:val="uk-UA"/>
        </w:rPr>
        <w:t xml:space="preserve"> </w:t>
      </w:r>
      <w:r w:rsidR="00AC4A34" w:rsidRPr="00AB6F29">
        <w:rPr>
          <w:rFonts w:eastAsia="Times New Roman"/>
          <w:color w:val="auto"/>
          <w:sz w:val="22"/>
          <w:szCs w:val="22"/>
          <w:lang w:val="uk-UA"/>
        </w:rPr>
        <w:t>–</w:t>
      </w:r>
      <w:r w:rsidR="00C3150C" w:rsidRPr="00AB6F29">
        <w:rPr>
          <w:rFonts w:eastAsia="Times New Roman"/>
          <w:color w:val="auto"/>
          <w:sz w:val="22"/>
          <w:szCs w:val="22"/>
          <w:lang w:val="uk-UA"/>
        </w:rPr>
        <w:t xml:space="preserve"> </w:t>
      </w:r>
      <w:r w:rsidR="004B763E" w:rsidRPr="00AB6F29">
        <w:rPr>
          <w:rFonts w:eastAsia="Times New Roman"/>
          <w:color w:val="auto"/>
          <w:sz w:val="22"/>
          <w:szCs w:val="22"/>
          <w:lang w:val="uk-UA"/>
        </w:rPr>
        <w:t>Капітальний ремонт і реставрація</w:t>
      </w:r>
      <w:r w:rsidRPr="00AB6F29">
        <w:rPr>
          <w:rFonts w:eastAsia="Times New Roman"/>
          <w:color w:val="auto"/>
          <w:sz w:val="22"/>
          <w:szCs w:val="22"/>
          <w:lang w:val="uk-UA"/>
        </w:rPr>
        <w:t>.</w:t>
      </w:r>
    </w:p>
    <w:p w:rsidR="00735B82" w:rsidRPr="00AB6F29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</w:p>
    <w:p w:rsidR="00173767" w:rsidRPr="000742D9" w:rsidRDefault="00173767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Ідентифікатор закупі</w:t>
      </w:r>
      <w:proofErr w:type="gramStart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495C60">
        <w:rPr>
          <w:rFonts w:eastAsia="Times New Roman"/>
          <w:b/>
          <w:bCs/>
          <w:color w:val="auto"/>
          <w:sz w:val="22"/>
          <w:szCs w:val="22"/>
          <w:lang w:val="ru-RU"/>
        </w:rPr>
        <w:t>і</w:t>
      </w:r>
      <w:r w:rsidRPr="00BC6799">
        <w:rPr>
          <w:rFonts w:eastAsia="Times New Roman"/>
          <w:b/>
          <w:bCs/>
          <w:color w:val="auto"/>
          <w:sz w:val="22"/>
          <w:szCs w:val="22"/>
          <w:lang w:val="ru-RU"/>
        </w:rPr>
        <w:t>:</w:t>
      </w:r>
      <w:r w:rsidRPr="00BC6799">
        <w:rPr>
          <w:rFonts w:eastAsia="Times New Roman"/>
          <w:b/>
          <w:bCs/>
          <w:color w:val="auto"/>
          <w:sz w:val="22"/>
          <w:szCs w:val="22"/>
          <w:lang w:val="uk-UA"/>
        </w:rPr>
        <w:t xml:space="preserve"> </w:t>
      </w:r>
      <w:proofErr w:type="gramStart"/>
      <w:r w:rsidR="00571A06" w:rsidRPr="00571A06">
        <w:rPr>
          <w:color w:val="auto"/>
          <w:sz w:val="22"/>
          <w:szCs w:val="22"/>
          <w:shd w:val="clear" w:color="auto" w:fill="FFFFFF"/>
        </w:rPr>
        <w:t>UA</w:t>
      </w:r>
      <w:r w:rsidR="00571A06" w:rsidRPr="00AB6F29">
        <w:rPr>
          <w:color w:val="auto"/>
          <w:sz w:val="22"/>
          <w:szCs w:val="22"/>
          <w:shd w:val="clear" w:color="auto" w:fill="FFFFFF"/>
          <w:lang w:val="ru-RU"/>
        </w:rPr>
        <w:t>-2024-08-20-010589-</w:t>
      </w:r>
      <w:r w:rsidR="00571A06" w:rsidRPr="00571A06">
        <w:rPr>
          <w:color w:val="auto"/>
          <w:sz w:val="22"/>
          <w:szCs w:val="22"/>
          <w:shd w:val="clear" w:color="auto" w:fill="FFFFFF"/>
        </w:rPr>
        <w:t>a</w:t>
      </w:r>
      <w:r w:rsidR="00F228C6" w:rsidRPr="00257C31">
        <w:rPr>
          <w:rFonts w:eastAsia="Times New Roman"/>
          <w:color w:val="auto"/>
          <w:sz w:val="22"/>
          <w:szCs w:val="22"/>
          <w:lang w:val="ru-RU"/>
        </w:rPr>
        <w:t>.</w:t>
      </w:r>
      <w:proofErr w:type="gramEnd"/>
    </w:p>
    <w:p w:rsidR="00D35C73" w:rsidRPr="00115087" w:rsidRDefault="00D35C73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</w:p>
    <w:p w:rsidR="00CF54D1" w:rsidRPr="00115087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115087">
        <w:rPr>
          <w:rFonts w:eastAsia="Times New Roman"/>
          <w:b/>
          <w:bCs/>
          <w:color w:val="auto"/>
          <w:sz w:val="22"/>
          <w:szCs w:val="22"/>
          <w:lang w:val="ru-RU"/>
        </w:rPr>
        <w:t xml:space="preserve">Вид процедури </w:t>
      </w:r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закупі</w:t>
      </w:r>
      <w:proofErr w:type="gramStart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вл</w:t>
      </w:r>
      <w:proofErr w:type="gramEnd"/>
      <w:r w:rsidRPr="00131AA5">
        <w:rPr>
          <w:rFonts w:eastAsia="Times New Roman"/>
          <w:b/>
          <w:bCs/>
          <w:color w:val="auto"/>
          <w:sz w:val="22"/>
          <w:szCs w:val="22"/>
          <w:lang w:val="ru-RU"/>
        </w:rPr>
        <w:t>і:</w:t>
      </w:r>
      <w:r w:rsidRPr="00131AA5">
        <w:rPr>
          <w:rFonts w:eastAsia="Times New Roman"/>
          <w:color w:val="auto"/>
          <w:sz w:val="22"/>
          <w:szCs w:val="22"/>
        </w:rPr>
        <w:t> 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відкри</w:t>
      </w:r>
      <w:r w:rsidR="001655A5">
        <w:rPr>
          <w:rFonts w:eastAsia="Times New Roman"/>
          <w:color w:val="auto"/>
          <w:sz w:val="22"/>
          <w:szCs w:val="22"/>
          <w:lang w:val="ru-RU"/>
        </w:rPr>
        <w:t>ті торги у порядку визначеному П</w:t>
      </w:r>
      <w:r w:rsidR="001655A5" w:rsidRPr="001655A5">
        <w:rPr>
          <w:rFonts w:eastAsia="Times New Roman"/>
          <w:color w:val="auto"/>
          <w:sz w:val="22"/>
          <w:szCs w:val="22"/>
          <w:lang w:val="ru-RU"/>
        </w:rPr>
        <w:t>остановою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115087">
        <w:rPr>
          <w:rFonts w:eastAsia="Times New Roman"/>
          <w:color w:val="auto"/>
          <w:sz w:val="22"/>
          <w:szCs w:val="22"/>
          <w:lang w:val="ru-RU"/>
        </w:rPr>
        <w:t>(надалі – Особливості).</w:t>
      </w:r>
    </w:p>
    <w:p w:rsidR="00735B82" w:rsidRDefault="00735B82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color w:val="auto"/>
          <w:sz w:val="22"/>
          <w:szCs w:val="22"/>
          <w:lang w:val="ru-RU"/>
        </w:rPr>
      </w:pPr>
    </w:p>
    <w:p w:rsidR="0093228E" w:rsidRPr="00257C31" w:rsidRDefault="00CF54D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color w:val="auto"/>
          <w:sz w:val="22"/>
          <w:szCs w:val="22"/>
          <w:lang w:val="ru-RU"/>
        </w:rPr>
        <w:t>Очікувана вартість та обґрунтування очікуваної вартості предмета закупі</w:t>
      </w:r>
      <w:proofErr w:type="gramStart"/>
      <w:r w:rsidRPr="00257C31">
        <w:rPr>
          <w:rFonts w:eastAsia="Times New Roman"/>
          <w:b/>
          <w:color w:val="auto"/>
          <w:sz w:val="22"/>
          <w:szCs w:val="22"/>
          <w:lang w:val="ru-RU"/>
        </w:rPr>
        <w:t>вл</w:t>
      </w:r>
      <w:proofErr w:type="gramEnd"/>
      <w:r w:rsidRPr="00257C31">
        <w:rPr>
          <w:rFonts w:eastAsia="Times New Roman"/>
          <w:b/>
          <w:color w:val="auto"/>
          <w:sz w:val="22"/>
          <w:szCs w:val="22"/>
          <w:lang w:val="ru-RU"/>
        </w:rPr>
        <w:t>і</w:t>
      </w:r>
      <w:r w:rsidRPr="00257C31">
        <w:rPr>
          <w:rFonts w:eastAsia="Times New Roman"/>
          <w:color w:val="auto"/>
          <w:sz w:val="22"/>
          <w:szCs w:val="22"/>
          <w:lang w:val="ru-RU"/>
        </w:rPr>
        <w:t>:</w:t>
      </w:r>
    </w:p>
    <w:p w:rsidR="00CF54D1" w:rsidRPr="00115087" w:rsidRDefault="00571A06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color w:val="auto"/>
          <w:sz w:val="22"/>
          <w:szCs w:val="22"/>
          <w:lang w:val="ru-RU"/>
        </w:rPr>
      </w:pPr>
      <w:r w:rsidRPr="00571A06">
        <w:rPr>
          <w:rFonts w:eastAsia="Times New Roman"/>
          <w:bCs/>
          <w:color w:val="auto"/>
          <w:sz w:val="22"/>
          <w:szCs w:val="22"/>
          <w:lang w:val="ru-RU"/>
        </w:rPr>
        <w:t>8 193 321,60</w:t>
      </w:r>
      <w:r>
        <w:rPr>
          <w:rFonts w:eastAsia="Times New Roman"/>
          <w:bCs/>
          <w:color w:val="auto"/>
          <w:sz w:val="22"/>
          <w:szCs w:val="22"/>
          <w:lang w:val="ru-RU"/>
        </w:rPr>
        <w:t xml:space="preserve"> грн. (Вісім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proofErr w:type="gramStart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м</w:t>
      </w:r>
      <w:proofErr w:type="gramEnd"/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ільйонів </w:t>
      </w:r>
      <w:r>
        <w:rPr>
          <w:rFonts w:eastAsia="Times New Roman"/>
          <w:bCs/>
          <w:color w:val="auto"/>
          <w:sz w:val="22"/>
          <w:szCs w:val="22"/>
          <w:lang w:val="ru-RU"/>
        </w:rPr>
        <w:t>сто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дев’яносто </w:t>
      </w:r>
      <w:r>
        <w:rPr>
          <w:rFonts w:eastAsia="Times New Roman"/>
          <w:bCs/>
          <w:color w:val="auto"/>
          <w:sz w:val="22"/>
          <w:szCs w:val="22"/>
          <w:lang w:val="ru-RU"/>
        </w:rPr>
        <w:t>три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тисяч</w:t>
      </w:r>
      <w:r>
        <w:rPr>
          <w:rFonts w:eastAsia="Times New Roman"/>
          <w:bCs/>
          <w:color w:val="auto"/>
          <w:sz w:val="22"/>
          <w:szCs w:val="22"/>
          <w:lang w:val="ru-RU"/>
        </w:rPr>
        <w:t>і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</w:t>
      </w:r>
      <w:r>
        <w:rPr>
          <w:rFonts w:eastAsia="Times New Roman"/>
          <w:bCs/>
          <w:color w:val="auto"/>
          <w:sz w:val="22"/>
          <w:szCs w:val="22"/>
          <w:lang w:val="ru-RU"/>
        </w:rPr>
        <w:t>триста двадцять одна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 xml:space="preserve"> грив</w:t>
      </w:r>
      <w:r>
        <w:rPr>
          <w:rFonts w:eastAsia="Times New Roman"/>
          <w:bCs/>
          <w:color w:val="auto"/>
          <w:sz w:val="22"/>
          <w:szCs w:val="22"/>
          <w:lang w:val="ru-RU"/>
        </w:rPr>
        <w:t>ня 6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0 коп</w:t>
      </w:r>
      <w:r>
        <w:rPr>
          <w:rFonts w:eastAsia="Times New Roman"/>
          <w:bCs/>
          <w:color w:val="auto"/>
          <w:sz w:val="22"/>
          <w:szCs w:val="22"/>
          <w:lang w:val="ru-RU"/>
        </w:rPr>
        <w:t>.</w:t>
      </w:r>
      <w:r w:rsidR="004B763E" w:rsidRPr="00257C31">
        <w:rPr>
          <w:rFonts w:eastAsia="Times New Roman"/>
          <w:bCs/>
          <w:color w:val="auto"/>
          <w:sz w:val="22"/>
          <w:szCs w:val="22"/>
          <w:lang w:val="ru-RU"/>
        </w:rPr>
        <w:t>), з ПДВ</w:t>
      </w:r>
      <w:r w:rsidR="0093228E"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735B82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lang w:val="uk-UA"/>
        </w:rPr>
      </w:pPr>
      <w:r w:rsidRPr="00257C31">
        <w:rPr>
          <w:rFonts w:eastAsia="Times New Roman"/>
          <w:color w:val="auto"/>
          <w:sz w:val="22"/>
          <w:szCs w:val="22"/>
          <w:lang w:val="ru-RU"/>
        </w:rPr>
        <w:t>Визначення очікуваної вартості предмета закупі</w:t>
      </w:r>
      <w:proofErr w:type="gramStart"/>
      <w:r w:rsidRPr="00257C31">
        <w:rPr>
          <w:rFonts w:eastAsia="Times New Roman"/>
          <w:color w:val="auto"/>
          <w:sz w:val="22"/>
          <w:szCs w:val="22"/>
          <w:lang w:val="ru-RU"/>
        </w:rPr>
        <w:t>вл</w:t>
      </w:r>
      <w:proofErr w:type="gram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і обумовлено робочим проектом </w:t>
      </w:r>
      <w:r w:rsidR="00571A06" w:rsidRPr="00571A06">
        <w:rPr>
          <w:rFonts w:eastAsia="Times New Roman"/>
          <w:color w:val="auto"/>
          <w:sz w:val="22"/>
          <w:szCs w:val="22"/>
          <w:lang w:val="ru-RU"/>
        </w:rPr>
        <w:t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Нікопольський район, Дніпропетровська область». (ДК 021:2015 - 45450000-6 - Інші завершальні будівельні роботи)</w:t>
      </w:r>
      <w:r w:rsidRPr="00257C31">
        <w:rPr>
          <w:rFonts w:eastAsia="Times New Roman"/>
          <w:color w:val="auto"/>
          <w:sz w:val="22"/>
          <w:szCs w:val="22"/>
          <w:lang w:val="ru-RU"/>
        </w:rPr>
        <w:t>. Експертиза щодо розгляду проектної д</w:t>
      </w:r>
      <w:r w:rsidR="00571A06">
        <w:rPr>
          <w:rFonts w:eastAsia="Times New Roman"/>
          <w:color w:val="auto"/>
          <w:sz w:val="22"/>
          <w:szCs w:val="22"/>
          <w:lang w:val="ru-RU"/>
        </w:rPr>
        <w:t xml:space="preserve">окументації </w:t>
      </w:r>
      <w:r w:rsidR="00AB6F29">
        <w:rPr>
          <w:rFonts w:eastAsia="Times New Roman"/>
          <w:color w:val="auto"/>
          <w:sz w:val="22"/>
          <w:szCs w:val="22"/>
          <w:lang w:val="ru-RU"/>
        </w:rPr>
        <w:t>на будівництво</w:t>
      </w:r>
      <w:r w:rsidR="00571A06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проведена </w:t>
      </w:r>
      <w:proofErr w:type="gramStart"/>
      <w:r w:rsidRPr="00257C31">
        <w:rPr>
          <w:rFonts w:eastAsia="Times New Roman"/>
          <w:color w:val="auto"/>
          <w:sz w:val="22"/>
          <w:szCs w:val="22"/>
          <w:lang w:val="ru-RU"/>
        </w:rPr>
        <w:t>ТОВ</w:t>
      </w:r>
      <w:proofErr w:type="gramEnd"/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«</w:t>
      </w:r>
      <w:r w:rsidR="00AB6F29">
        <w:rPr>
          <w:rFonts w:eastAsia="Times New Roman"/>
          <w:color w:val="auto"/>
          <w:sz w:val="22"/>
          <w:szCs w:val="22"/>
          <w:lang w:val="ru-RU"/>
        </w:rPr>
        <w:t>ДН-Консалтинг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». Експертний звіт № </w:t>
      </w:r>
      <w:r w:rsidR="00AB6F29">
        <w:rPr>
          <w:rFonts w:eastAsia="Times New Roman"/>
          <w:color w:val="auto"/>
          <w:sz w:val="22"/>
          <w:szCs w:val="22"/>
          <w:lang w:val="ru-RU"/>
        </w:rPr>
        <w:t>05-99-24</w:t>
      </w:r>
      <w:r w:rsidRPr="00257C31">
        <w:rPr>
          <w:rFonts w:eastAsia="Times New Roman"/>
          <w:color w:val="auto"/>
          <w:sz w:val="22"/>
          <w:szCs w:val="22"/>
          <w:lang w:val="ru-RU"/>
        </w:rPr>
        <w:t xml:space="preserve"> від </w:t>
      </w:r>
      <w:r w:rsidR="00AB6F29">
        <w:rPr>
          <w:rFonts w:eastAsia="Times New Roman"/>
          <w:color w:val="auto"/>
          <w:sz w:val="22"/>
          <w:szCs w:val="22"/>
          <w:lang w:val="ru-RU"/>
        </w:rPr>
        <w:t>17 червня 2024 року</w:t>
      </w:r>
      <w:r w:rsidRPr="00257C31">
        <w:rPr>
          <w:rFonts w:eastAsia="Times New Roman"/>
          <w:color w:val="auto"/>
          <w:sz w:val="22"/>
          <w:szCs w:val="22"/>
          <w:lang w:val="ru-RU"/>
        </w:rPr>
        <w:t>.</w:t>
      </w:r>
    </w:p>
    <w:p w:rsidR="00257C31" w:rsidRPr="00257C31" w:rsidRDefault="00257C31" w:rsidP="00735B82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ru-RU"/>
        </w:rPr>
      </w:pPr>
    </w:p>
    <w:p w:rsidR="00257C31" w:rsidRPr="00257C31" w:rsidRDefault="00CF54D1" w:rsidP="00257C31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bCs/>
          <w:color w:val="auto"/>
          <w:sz w:val="22"/>
          <w:szCs w:val="22"/>
          <w:lang w:val="ru-RU"/>
        </w:rPr>
      </w:pPr>
      <w:r w:rsidRPr="00257C31">
        <w:rPr>
          <w:rFonts w:eastAsia="Times New Roman"/>
          <w:b/>
          <w:bCs/>
          <w:color w:val="auto"/>
          <w:sz w:val="22"/>
          <w:szCs w:val="22"/>
          <w:lang w:val="uk-UA"/>
        </w:rPr>
        <w:t>Розмір бюджетного призначення</w:t>
      </w:r>
      <w:r w:rsidR="000D3B91" w:rsidRPr="00257C31">
        <w:rPr>
          <w:rFonts w:eastAsia="Times New Roman"/>
          <w:b/>
          <w:bCs/>
          <w:iCs/>
          <w:color w:val="auto"/>
          <w:sz w:val="22"/>
          <w:szCs w:val="22"/>
          <w:lang w:val="uk-UA"/>
        </w:rPr>
        <w:t xml:space="preserve">: </w:t>
      </w:r>
      <w:r w:rsidR="00AB6F29" w:rsidRPr="00AB6F29">
        <w:rPr>
          <w:rFonts w:eastAsia="Times New Roman"/>
          <w:bCs/>
          <w:color w:val="auto"/>
          <w:sz w:val="22"/>
          <w:szCs w:val="22"/>
          <w:lang w:val="ru-RU"/>
        </w:rPr>
        <w:t xml:space="preserve">8 193 321,60 грн. (Вісім </w:t>
      </w:r>
      <w:proofErr w:type="gramStart"/>
      <w:r w:rsidR="00AB6F29" w:rsidRPr="00AB6F29">
        <w:rPr>
          <w:rFonts w:eastAsia="Times New Roman"/>
          <w:bCs/>
          <w:color w:val="auto"/>
          <w:sz w:val="22"/>
          <w:szCs w:val="22"/>
          <w:lang w:val="ru-RU"/>
        </w:rPr>
        <w:t>м</w:t>
      </w:r>
      <w:proofErr w:type="gramEnd"/>
      <w:r w:rsidR="00AB6F29" w:rsidRPr="00AB6F29">
        <w:rPr>
          <w:rFonts w:eastAsia="Times New Roman"/>
          <w:bCs/>
          <w:color w:val="auto"/>
          <w:sz w:val="22"/>
          <w:szCs w:val="22"/>
          <w:lang w:val="ru-RU"/>
        </w:rPr>
        <w:t>ільйонів сто дев’яносто три тисячі триста двадцять одна гривня 60 коп.), з ПДВ</w:t>
      </w:r>
      <w:r w:rsidR="00257C31" w:rsidRPr="00257C31">
        <w:rPr>
          <w:rFonts w:eastAsia="Times New Roman"/>
          <w:bCs/>
          <w:color w:val="auto"/>
          <w:sz w:val="22"/>
          <w:szCs w:val="22"/>
          <w:lang w:val="ru-RU"/>
        </w:rPr>
        <w:t>.</w:t>
      </w:r>
    </w:p>
    <w:p w:rsidR="00735B82" w:rsidRPr="00F5783C" w:rsidRDefault="00735B82" w:rsidP="00735B82">
      <w:pPr>
        <w:widowControl w:val="0"/>
        <w:spacing w:after="0" w:line="240" w:lineRule="auto"/>
        <w:ind w:firstLine="426"/>
        <w:jc w:val="both"/>
        <w:rPr>
          <w:rFonts w:eastAsia="Times New Roman"/>
          <w:b/>
          <w:bCs/>
          <w:color w:val="auto"/>
          <w:sz w:val="22"/>
          <w:szCs w:val="22"/>
          <w:highlight w:val="yellow"/>
          <w:lang w:val="uk-UA"/>
        </w:rPr>
      </w:pPr>
    </w:p>
    <w:p w:rsidR="007E2856" w:rsidRDefault="007E2856" w:rsidP="007E2856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b/>
          <w:color w:val="auto"/>
          <w:sz w:val="22"/>
          <w:szCs w:val="22"/>
          <w:lang w:val="uk-UA"/>
        </w:rPr>
      </w:pPr>
      <w:r w:rsidRPr="007E2856">
        <w:rPr>
          <w:rFonts w:eastAsia="Calibri"/>
          <w:b/>
          <w:color w:val="auto"/>
          <w:sz w:val="22"/>
          <w:szCs w:val="22"/>
          <w:lang w:val="uk-UA"/>
        </w:rPr>
        <w:t>Обґрунтування технічних та якісних характеристик предмета закупівлі.</w:t>
      </w:r>
    </w:p>
    <w:p w:rsidR="00324F25" w:rsidRP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К</w:t>
      </w:r>
      <w:r w:rsidRPr="00324F25">
        <w:rPr>
          <w:rFonts w:eastAsia="Calibri"/>
          <w:color w:val="auto"/>
          <w:sz w:val="22"/>
          <w:szCs w:val="22"/>
          <w:lang w:val="uk-UA"/>
        </w:rPr>
        <w:t>ількість</w:t>
      </w:r>
      <w:r>
        <w:rPr>
          <w:rFonts w:eastAsia="Calibri"/>
          <w:color w:val="auto"/>
          <w:sz w:val="22"/>
          <w:szCs w:val="22"/>
          <w:lang w:val="uk-UA"/>
        </w:rPr>
        <w:t xml:space="preserve"> робіт: 1 робота</w:t>
      </w:r>
      <w:r w:rsidRPr="00324F25"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 w:rsidRPr="00324F25">
        <w:rPr>
          <w:rFonts w:eastAsia="Calibri"/>
          <w:color w:val="auto"/>
          <w:sz w:val="22"/>
          <w:szCs w:val="22"/>
          <w:lang w:val="uk-UA"/>
        </w:rPr>
        <w:t>Місце, де повинні бути виконані роботи: 532</w:t>
      </w:r>
      <w:r w:rsidR="00AB6F29">
        <w:rPr>
          <w:rFonts w:eastAsia="Calibri"/>
          <w:color w:val="auto"/>
          <w:sz w:val="22"/>
          <w:szCs w:val="22"/>
          <w:lang w:val="uk-UA"/>
        </w:rPr>
        <w:t>64</w:t>
      </w:r>
      <w:r w:rsidRPr="00324F25">
        <w:rPr>
          <w:rFonts w:eastAsia="Calibri"/>
          <w:color w:val="auto"/>
          <w:sz w:val="22"/>
          <w:szCs w:val="22"/>
          <w:lang w:val="uk-UA"/>
        </w:rPr>
        <w:t xml:space="preserve">, Дніпропетровська обл., Нікопольський р-н, с. </w:t>
      </w:r>
      <w:r w:rsidR="00AB6F29">
        <w:rPr>
          <w:rFonts w:eastAsia="Calibri"/>
          <w:color w:val="auto"/>
          <w:sz w:val="22"/>
          <w:szCs w:val="22"/>
          <w:lang w:val="uk-UA"/>
        </w:rPr>
        <w:t>Першотравневе, вул. Центральна, 17</w:t>
      </w:r>
      <w:r>
        <w:rPr>
          <w:rFonts w:eastAsia="Calibri"/>
          <w:color w:val="auto"/>
          <w:sz w:val="22"/>
          <w:szCs w:val="22"/>
          <w:lang w:val="uk-UA"/>
        </w:rPr>
        <w:t>.</w:t>
      </w:r>
    </w:p>
    <w:p w:rsidR="00324F25" w:rsidRPr="007E2856" w:rsidRDefault="00324F25" w:rsidP="00324F25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sz w:val="22"/>
          <w:szCs w:val="22"/>
          <w:lang w:val="uk-UA"/>
        </w:rPr>
      </w:pPr>
      <w:r>
        <w:rPr>
          <w:rFonts w:eastAsia="Calibri"/>
          <w:color w:val="auto"/>
          <w:sz w:val="22"/>
          <w:szCs w:val="22"/>
          <w:lang w:val="uk-UA"/>
        </w:rPr>
        <w:t>Строк, протягом якого повинні бути ви</w:t>
      </w:r>
      <w:r w:rsidR="00AB6F29">
        <w:rPr>
          <w:rFonts w:eastAsia="Calibri"/>
          <w:color w:val="auto"/>
          <w:sz w:val="22"/>
          <w:szCs w:val="22"/>
          <w:lang w:val="uk-UA"/>
        </w:rPr>
        <w:t>конані роботи: до 31 грудня 2024</w:t>
      </w:r>
      <w:r>
        <w:rPr>
          <w:rFonts w:eastAsia="Calibri"/>
          <w:color w:val="auto"/>
          <w:sz w:val="22"/>
          <w:szCs w:val="22"/>
          <w:lang w:val="uk-UA"/>
        </w:rPr>
        <w:t xml:space="preserve"> року.</w:t>
      </w:r>
    </w:p>
    <w:p w:rsidR="00971B99" w:rsidRPr="00971B99" w:rsidRDefault="00AB6F29" w:rsidP="00971B9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Times New Roman"/>
          <w:color w:val="auto"/>
          <w:lang w:val="ru-RU"/>
        </w:rPr>
      </w:pPr>
      <w:r>
        <w:rPr>
          <w:rFonts w:eastAsia="Calibri"/>
          <w:color w:val="auto"/>
          <w:lang w:val="uk-UA"/>
        </w:rPr>
        <w:t>Виконавець повинен надати</w:t>
      </w:r>
      <w:r w:rsidRPr="00AB6F29">
        <w:rPr>
          <w:rFonts w:eastAsia="Calibri"/>
          <w:color w:val="auto"/>
          <w:lang w:val="uk-UA"/>
        </w:rPr>
        <w:t xml:space="preserve"> розрахунок (</w:t>
      </w:r>
      <w:r w:rsidRPr="00AB6F29">
        <w:rPr>
          <w:rFonts w:eastAsia="Calibri"/>
          <w:color w:val="auto"/>
          <w:lang w:val="uk-UA" w:eastAsia="uk-UA"/>
        </w:rPr>
        <w:t>договірну ціну та пояснювальну записку до неї</w:t>
      </w:r>
      <w:r w:rsidR="00971B99">
        <w:rPr>
          <w:rFonts w:eastAsia="Calibri"/>
          <w:color w:val="auto"/>
          <w:lang w:val="uk-UA" w:eastAsia="uk-UA"/>
        </w:rPr>
        <w:t>)</w:t>
      </w:r>
      <w:r w:rsidRPr="00AB6F29">
        <w:rPr>
          <w:rFonts w:eastAsia="Calibri"/>
          <w:color w:val="auto"/>
          <w:lang w:val="uk-UA" w:eastAsia="uk-UA"/>
        </w:rPr>
        <w:t xml:space="preserve">; локальний кошторис; підсумкову відомість ресурсів; розрахунок загально-виробничих витрат до локального кошторису; розрахунок витрат на перевезення робітників, на відрядження робітників, на перебазування підрядної організації та інші (у разі врахування у договірній </w:t>
      </w:r>
      <w:r w:rsidRPr="00AB6F29">
        <w:rPr>
          <w:rFonts w:eastAsia="Calibri"/>
          <w:color w:val="auto"/>
          <w:lang w:val="uk-UA" w:eastAsia="uk-UA"/>
        </w:rPr>
        <w:lastRenderedPageBreak/>
        <w:t xml:space="preserve">ціні); розрахунок прибутку та адміністративних витрат </w:t>
      </w:r>
      <w:r w:rsidRPr="00AB6F29">
        <w:rPr>
          <w:rFonts w:eastAsia="Calibri"/>
          <w:color w:val="auto"/>
          <w:lang w:val="uk-UA"/>
        </w:rPr>
        <w:t>виготовлений у програмному комплексі АВК або сумісн</w:t>
      </w:r>
      <w:r w:rsidR="00971B99">
        <w:rPr>
          <w:rFonts w:eastAsia="Calibri"/>
          <w:color w:val="auto"/>
          <w:lang w:val="uk-UA"/>
        </w:rPr>
        <w:t>ому з АВК програмному комплекс</w:t>
      </w:r>
      <w:r w:rsidRPr="00AB6F29">
        <w:rPr>
          <w:rFonts w:eastAsia="Times New Roman"/>
          <w:color w:val="auto"/>
          <w:lang w:val="uk-UA"/>
        </w:rPr>
        <w:t>.</w:t>
      </w:r>
      <w:r w:rsidR="00971B99" w:rsidRPr="00971B99">
        <w:rPr>
          <w:rFonts w:eastAsia="Times New Roman"/>
          <w:color w:val="auto"/>
          <w:lang w:val="uk-UA" w:eastAsia="ru-RU"/>
        </w:rPr>
        <w:t xml:space="preserve"> </w:t>
      </w:r>
      <w:r w:rsidR="00971B99" w:rsidRPr="00971B99">
        <w:rPr>
          <w:rFonts w:eastAsia="Times New Roman"/>
          <w:color w:val="auto"/>
          <w:lang w:val="uk-UA"/>
        </w:rPr>
        <w:t xml:space="preserve">Дані документи повинні бути розроблені на підставі діючих нормативних документів. Також </w:t>
      </w:r>
      <w:r w:rsidR="00971B99">
        <w:rPr>
          <w:rFonts w:eastAsia="Times New Roman"/>
          <w:color w:val="auto"/>
          <w:lang w:val="uk-UA"/>
        </w:rPr>
        <w:t>Виконавець</w:t>
      </w:r>
      <w:r w:rsidR="00971B99" w:rsidRPr="00971B99">
        <w:rPr>
          <w:rFonts w:eastAsia="Times New Roman"/>
          <w:color w:val="auto"/>
          <w:lang w:val="uk-UA"/>
        </w:rPr>
        <w:t xml:space="preserve"> повинен надати Ліцензію на використання ПК АВК у власному виробництві, без права передачі третім особам. </w:t>
      </w:r>
    </w:p>
    <w:p w:rsidR="00AB6F29" w:rsidRPr="00971B99" w:rsidRDefault="00AB6F29" w:rsidP="00AB6F2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lang w:val="ru-RU"/>
        </w:rPr>
      </w:pPr>
    </w:p>
    <w:p w:rsidR="00AB6F29" w:rsidRPr="00AB6F29" w:rsidRDefault="00AB6F29" w:rsidP="00AB6F2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eastAsia="Calibri"/>
          <w:color w:val="auto"/>
          <w:lang w:val="uk-UA" w:eastAsia="uk-UA"/>
        </w:rPr>
      </w:pPr>
    </w:p>
    <w:p w:rsidR="00AB6F29" w:rsidRPr="00971B99" w:rsidRDefault="00AB6F29" w:rsidP="00971B99">
      <w:pPr>
        <w:spacing w:after="0" w:line="240" w:lineRule="auto"/>
        <w:ind w:firstLine="397"/>
        <w:jc w:val="both"/>
        <w:rPr>
          <w:rFonts w:eastAsia="Times New Roman"/>
          <w:b/>
          <w:color w:val="auto"/>
          <w:spacing w:val="-5"/>
          <w:lang w:val="uk-UA" w:eastAsia="ru-RU"/>
        </w:rPr>
      </w:pPr>
      <w:r w:rsidRPr="00AB6F29">
        <w:rPr>
          <w:rFonts w:eastAsia="Calibri"/>
          <w:color w:val="auto"/>
          <w:lang w:val="uk-UA"/>
        </w:rPr>
        <w:t xml:space="preserve">Технічні характеристики предмету закупівлі </w:t>
      </w:r>
      <w:r w:rsidRPr="00971B99">
        <w:rPr>
          <w:rFonts w:eastAsia="Times New Roman"/>
          <w:color w:val="auto"/>
          <w:spacing w:val="-5"/>
          <w:lang w:val="uk-UA" w:eastAsia="ru-RU"/>
        </w:rPr>
        <w:t>«Капітальний ремонт частини підвального приміщення під улаштування найпростішого укриття Першотравневського опорного ліцею Першотравневської сільської ради за адресою: вул. Центральна, 17, с. Першотравневе, Нікопольський район, Дніпропетровська область». (ДК 021:2015 - 45450000-6 - Інші завершальні будівельні роботи)</w:t>
      </w:r>
      <w:r w:rsidRPr="00AB6F29">
        <w:rPr>
          <w:rFonts w:eastAsia="Calibri"/>
          <w:color w:val="auto"/>
          <w:lang w:val="uk-UA"/>
        </w:rPr>
        <w:t xml:space="preserve"> зазначені нижче:</w:t>
      </w:r>
    </w:p>
    <w:tbl>
      <w:tblPr>
        <w:tblW w:w="10317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2"/>
        <w:gridCol w:w="515"/>
        <w:gridCol w:w="4706"/>
        <w:gridCol w:w="681"/>
        <w:gridCol w:w="1418"/>
        <w:gridCol w:w="1418"/>
        <w:gridCol w:w="1359"/>
        <w:gridCol w:w="59"/>
        <w:gridCol w:w="52"/>
      </w:tblGrid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 капітального ремонту: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архітектурні рішення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Демонтажні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Демонтаж дверних коробок в кам'яних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Знімання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Розбирання кам'яної кладки простих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цегляних перегородок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Відбивання штукатурки по цеглі та бетону зі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та стель,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площа відбивання в одному місці більше 5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Розбирання цементних покриттів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Розбирання покриття бетонного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Зміна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івня підлоги у будівлі, виймання ґрунту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розробленням та навантаженням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 траншеях та котлованах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екскаваторами місткістю ковша 0,25 м3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навантаженням на автомобіл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самоскиди, 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сміття екскаваторами на автомобілі-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самоскиди, місткість ковша екскаватора 0,25 м3.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40,86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Ремонтні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Відбивання штукатурки по цеглі та бетону зі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та стель,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площа відбивання в одному місці більше 5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Суцільне вирівнювання штукатурки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усередині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 цементно-вапняним розчином при товщині накиді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Д3, Д4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Забивання борозен в бетонних стелях, ширина борозни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50 мм, глибина борозни до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Д7, Д8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Видалення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дефектного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шару бетону з поверхні балок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перекриттів залізобетонних конструкцій вручну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риштувань, помостів, настилі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Відновлення бетонних і залізобетонних конструкцій 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ісцях руйнування методом наформовання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полімерцементного розчину, поверхня стельова,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товщина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Контактна суміш Siltek R-1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64,25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Ремонтна середньозерниста суміш Siltek R-30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4369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Протравлення нейтралізуючим розчином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Ґрунтівка глибокопроникаюча зміцнююча Siltek E-110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Profi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25,7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Перегородки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армованих цегляних перегородок 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прорізами товщиною 0,5 цеглини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приміщеннях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площею більше 5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цементно-вапняковий,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1,87275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4125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Сітка з дроту холоднотягнутого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0,065095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гладка, клас А-1, діаметр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0,005016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N 14 з гарячекатаного прокату нормальної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точності прокатки,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ірної довжини, сталь марки С245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0,05152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HPS-1 6/5х30 Hilti 260349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 Ceresit 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Перемички з/б марки 2ПБ13-1 серія 1.038.1-1 вип.1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Перемички з/б марки 2ПБ16-2 серія 1.038.1-1 вип.1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Розшивання швів кладки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№4.  Ст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Мурування окремих ділянок внутрішніх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із цегли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Розчин готовий кладковий важкий цементно-вапняковий,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марка М100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0,0708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Цегла керамічна одинарна повнотіла, розміри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250х120х65 мм, марка М150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Розділ №5. 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trHeight w:val="508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стяжок цементних з напівсухої суміші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івка поліетиленова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22,36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Раствор цементный гарцовка РЦГ М200 Ж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1,0965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Фібра поліпропіленова армувальна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0,6579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шару обмазувальної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Суміш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 Siltek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96,75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покриттів з керамічних плиток на розчині із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сухої клеючої суміші, кількість плиток в 1 м2 до 7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для плитки Грес Siltek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139,75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Плитка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ідлоги InterCerama Грес HARDEN темно-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Еластична суміш для заповнення швів Siltek Fuga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8,729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Хрестики для керамічної плитки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91,16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інтусів шириною 100 мм з керамічних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плиток на розчині із сухої клеючої суміші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для плитки Грес Siltek T-803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16,38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Плитка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ідлоги InterCerama Грес HARDEN темно-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сірий, 6060 18 072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3,276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Полімерцементна шпаклівка Ceresit  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0,2583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Еластична суміш для заповнення швів Siltek Fuga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1,4364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2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стяжок цементних з напівсухої суміші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івка поліетиленова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160,16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Раствор цементный гарцовка РЦГ М200 Ж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7,854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Фібра поліпропіленова армувальна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4,7124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Шліфування бетонних або металоцементних покриттів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Грунтування бетонних поверхонь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горизонтальных бетонних поверхонь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декоративно-захисною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акриловою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фарбою за три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Фарба для бетонних поверхонь Siltek Beton Pro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64,68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Додаткова гідроізоляція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шару обмазувальної гідроізоляції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Суміш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 Siltek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13,95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вертикальної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0,94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Суміш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 Siltek V-30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42,3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№6.  Двер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 протипожежні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металевих дверних коробок із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навішуванням дверних полотен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Дверні блоки внутрішні протипожежні (ЕІ 60),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глух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і,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ущільненням в притулах, з замком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замків дверних накладних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Ковзна тяга DORMA 640100xx G-N для дотягувачів TS91,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92, 93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Дверний дотягувач DORMA TS93 43020019 EN2-5 BC-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DC тип B чорний RAL9005 для дверей вагою до 100кг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Дверні блоки внутрішні, металопластикові,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глух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до 2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металопластику  у кам'яних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 Ceresit 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Заповнення дверних прорізів готовими дверними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блоками площею понад 2 до 3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металопластику  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кам'яних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>90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рамний віконний 10х152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 Ceresit  TS 62 професійна універсальна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балон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0,5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Дверні блоки внутрішні, металопластикові,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глух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і, без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порога, з ущільненням в притулах, замок-ключ барашек,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ручки нажимні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Дверні блоки внутрішні металеві, герметичні,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вентиляційні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дверей герметичних утеплених розміром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1375х650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Двері сталеві для вентиляційних камер утеплені, розмі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1375х650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№7.  Опорядження внутр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шнє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Стеля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пшене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фарбування полівінілацетатними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водоемульсійними сумішами стель по збірних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конструкціях,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175,5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Шовковиста латексна фарба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прем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іум класу Siltek Interior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Prestige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3,87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Оксамитовоматова латексна фарба Siltek Interior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Prestige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99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Поліпшене штукатурення поверхонь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всередені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 цементно-вапняним або цементним розчином по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каменю та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3900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вертикальної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113,4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11,34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Проникаюча гідроізоляція Siltek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453,6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Шпаклювання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шпаклівкою модифікованою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Додавати на 1 мм зміни товщини шпаклювання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до 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стартова Siltek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фінішна Siltek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302,5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пшене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фарбування полівінілацетатними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водоемульсійними сумішами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по збірних конструкціях,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Оксамитовоматова латексна фарба Siltek Interior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Prestige 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49,5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Суцільне вирівнювання бетонних поверхонь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[одношарове штукатурення], товщина шару 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Siltek PМ-11 Штукатурка цементна стартова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вертикальної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ідроізоляції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Проникаюча гідроізоляція Siltek VP-35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119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Шпаклювання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шпаклівкою модифікованою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цементною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120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Додавати на 1 мм зміни товщини шпаклювання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до 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lastRenderedPageBreak/>
              <w:t>121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122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стартова Siltek S-11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212,8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123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Шпаклівка цементна фінішна Siltek S-12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83,6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124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пшене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фарбування полівінілацетатними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водоемульсійними сумішами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по збірних конструкціях,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125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Siltek Universal E-100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15,2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126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Шовковиста латексна фарба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прем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іум класу Siltek Interior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Prestige 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16,72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№8.  Сантехнічні перегородки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127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перегородок звукоізоляційних з алюмінієвих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сплаві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128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Перегородка для санвузла h=1,6 м, з алюмінієвого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ілю з заповнення пластиком HPL 10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регульованими опорами із нержавіючої 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z w:val="20"/>
                <w:szCs w:val="20"/>
                <w:lang w:val="ru-RU"/>
              </w:rPr>
              <w:t>8,4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06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ого 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>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заходи забеспечення доступності осіб з інвалідностью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Елементи для МГН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вказівника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Таблички для кабінетів зі шрифтом Брайля №1193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Інформаційний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ікер для дверних ручок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Елементи санвузла для МГН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Дзеркало поворотне 500х700мм, VIDA MED,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комплектом тримачей код: ZK-01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вішалок,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ідстаканників, поручнів для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ванн тощо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Поручень стаціонарний із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 у стіну для МГН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УП2-700/32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Поручень відкидний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МГН ОП1-700/32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Поручень для раковини настінний посилений для МГН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ПР1-550/32 InoxMetal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Вішак на 2 гачки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Поручень з поличкою і утримувачем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душу,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ілий/хром Comfort Hansgrohe 26328400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Сидіння для душа відкидне, пластикове 43х40х39,5 ТМ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"Sanpreis" (Туреччина) код: 100005926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Вішалка для душової штори "LEHNEN EVOLUTION"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KOLO код L33101001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Штора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"LEHNEN EVOLUTION" KOLO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код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L33313000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Диспенсер туалетного паперу MJ.1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поличок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Поличка для банного приладдя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дзвоників електричних з кнопкою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Тактильно-сенсорна кнопка виклику допомоги персоналу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табличкою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Антивандальна кнопка виклику персоналу з вібрацією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шнурком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Приймач сигналів системи виклику допомоги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сушарок для рук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Електросушарка для рук, 071-100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гарні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тури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туалетної: вішалок,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ідстаканників, поручнів для ванн і т.п.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Універсальний дозатор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ідкого мила S.5 (0,5л)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Гігієнічний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Grohe Tempesta-F Trigger Spray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uk-UA"/>
              </w:rPr>
            </w:pP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38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ого 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>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конструкції бетонні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Приямок П-1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всередині буді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 в траншеях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Розробка ґрунту в траншеях та котлованах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екскаваторами місткістю ковша 0,25 м3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навантаженням на автомобіл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самоскиди, 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Робота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відвалі, група ґрунту 2-3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Ущільнення ґрунту пневматичними трамбівками, група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 1-2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бетонної підготовки бетон важкий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10 (М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150), крупн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сть заповнювача 20-40мм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і плоских днищ прямокутних споруд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товщині стін до 150 мм бетон важкий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20 (М 250),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крупн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сть заповнювача 5-10мм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0,262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Гарячекатана арматурна сталь періодичного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ілю,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клас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ІІІ, діаметр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0,03512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Гарячекатана арматурна сталь гладка, клас А-1, діаметр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0,01092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вертикальної гідроізоляції фундаменті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ітумною мастикою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на приямок К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металевих щитів перекриття каналі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грат, рам, труб діаметром менше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 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0,000266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В-1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0,03546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0,000608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0,0337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0,07315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В-2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0,02279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0,0207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0,04275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0,05032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0,000198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0,000836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0,098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В-4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0,01716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сталевий кутовий, 50х50х6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0,0175032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грат, рам, труб діаметром менше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 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0,016875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 каркасом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0,01913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сталевий кутовий, 50х50х6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0,0195126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металевих грат, рам, труб діаметром менше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 мм тощо білилом з додаванням колера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0,016875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В-6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0,01825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0,000072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0,000304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0,0167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0,02772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В-7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0,03606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0,000144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0,000608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0,0345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0,051375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Отвір Пр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.О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В-8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__________________________________________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Посилення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 металевими тяжами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0,06297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Ґрунтовка ГФ-021 червоно-коричнева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0,000252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Емаль антикорозійна ПФ-115 сіра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0,001064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Металоконструкції індивідуальні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0,0605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DIN975 Стрижень М16 10.9 1м БП METALVIS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5Z0005Z1610916G000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DIN934 Гайка М16 6 БП METALVIS 600000000601600000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Пробивання прорізів у цегляних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0,0462375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59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водопровід та каналізація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Водопровод госп-питний 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В1.1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20,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запобіжний прохідний для бойлера 1/2" Ру-0.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6МПа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кутовий Ру-1,6МПа 1/2" - 3/4" для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Гнучке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ідведення до унітазу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S3,2 / PN16 / SDR 7,4 20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2,8 WAVIN Ekoplastik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STR020P16X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трубками зі спіненого каучуку,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золяцiя для труб Thermaflex FRZ Е-22 товщиною 9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34,535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 для трубопроводів [кронштейни, планки,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поливальних кранів діаметром 15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Гаряче водопостачання Т3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Кран кульовий муфтовий Ду 15, PN 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електроводонагрівачів (бойлерів настінних)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вач (бойлер) настiнний електричний ем. 50,0л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2,0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Nova 50 V Thermex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Водонагр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вач (бойлер) настiнний електричний ем. 30,0л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1,5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кВт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220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Thermex H 30 O (PRO)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змішувачів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душу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Euroeco Special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Гігієнічний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душ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Grohe Tempesta-F Trigger Spray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для душа гі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ієничного. Luccio 7003-6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водопостачання з труб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[поліпропіленових] напірних діаметром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- STABI PLUS S 3,2 / SDR 7,4 / PN 28 20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2,8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WAVIN Ekoplastik STRS020RCT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Ізоляція трубопроводі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трубками зі спіненого каучуку,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золяцiя для труб Thermaflex FRZ товщиною 13 мм Ду20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Клей Thermaflex 474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0,213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ічка ПВХ армується. сіра Thermaflex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20,721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сушарок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для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рушників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Сушка для рушників електрична 710x535 мм Теплий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 для трубопроводів [кронштейни, планки,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Побутова каналізація К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К1н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умивальників одиночних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ідведенням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холодної та гарячої води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Умивальник керамiчний PRESIDENT 45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ersanit 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Умивальник керамiчний 60см Etiuda 65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ersanit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бутилочним пластмасовим сифоном та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напівп’єдесталом для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нвалiдiв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для умивальника M-Size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Eurosmart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Змішувач одноважільний безпечний для умивальника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інвалідів Euroeco Special Grohe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унітазів з безпосередньо приєднаним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бачком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таз керамiчний з косим випуском, змивним бачком 6л,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сидіння з кришкою EKO 23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таз для iнвалiдiв компакт з горизонтальним випуском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сцями крiплення поручнiв, сидiння з кришкою для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iнвалiдiв ETIUDA 593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ersanit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трапів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к-т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Трап з реш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ткою iз нержавiючоi сталi, косим випуском 50,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сифоном PRIMUS HL90Pr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насосів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ідцентрових з електродвигуном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Насосна установка водовідведення DrainLift SANI-S.11M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 N=1,lKBm, 230В WIL0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Засувка шиберна ПВХ, DN 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сталевих труб 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ірний клапан Wilo DN80 PN10 GG25 KPL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насосів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ідцентрових з електродвигуном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насос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Діафрагмений насос Wilo KGH. 3-WEGE IG.11/2" T-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BOHRG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Вентилі, клапани чавунні муфтові на умовний тиск 1 МПа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[10 кгс/см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], діаметр умовного проходу 15-50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Триходовий кран KGH. 3-WEGE IG.11/2" T-BOHRG.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HANDGR. DN40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каналізації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труб діаметром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пол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пропiленова каналiзацiйна 110 Ostendorf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каналізації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поліетиленових труб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пол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пропiленова каналiзацiйна 50 Ostendorf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 для трубопроводів [кронштейни, планки,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хомути]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Заглушка (прочистка) каналізаційна д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ам.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Заглушка (прочистка) каналізаційна д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ам.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110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110х6,6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з труб поліетиленових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[поліпропіленових] напірних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SDR-17(1,0 МПа), зовнішній діаметр 50х3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Протипожежна муфта ППМ-110 (для труб 110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486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опалення та вентиляція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Опалення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електроконвекторів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Конвектор електричний з терморегулятором, 1ф, 220В, 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50кВт ЕВНА-0,5/230С2М (мби) "Термія"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П1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каме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Приливно-витяжна установка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ідстельового типу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1000EC-L в комплекті з автоматикою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Фільтровентиляційна установка Arconik ARC (BSM) 180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ідлозі (у складі: противибуховийклапан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передфільтром BVNO 550 8L – 1 шт.; вентилятор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електричний EBL 180.; ручним приводом MBL 600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настінному кронштейні – 1 шт.; фільтр-поглинач AFU 180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–1 шт.; противибуховий клапан надлишкового тиску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BVNC 300 8Y – 1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Електрокалорифер SEH 40-20/6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 щитах,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А160ВР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А200ВР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RV-125,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RV-200,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 до 1000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та зворотньою пружиноюKPU-200x200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та зворотньою пружиною KPU-250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600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900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19,14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Прокладання повітроводів периметром від 1000 мм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250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0,7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250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0,6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16,78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1,884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троводи гнучкi алюмінієві, дiаметр 150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Кронштейни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ідставки під устаткування із сортової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Ізоляція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плоских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поверхонь виробами мінераловатними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б=50мм Hvac Lamella Mat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Alu Coat ''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П2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камер припливних типових без секції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зрошення продуктивністю до 10 тис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3/год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каме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p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Приливно-витяжна установка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ідстельового типу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Aerostar SlimStar 1500EC-L в комплекті з автоматикою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агрегатів вентиляційних пилоуловлюючих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Фільтровентиляційна установка Arconik ARC (BSM) 450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ідлозі (у складі: противибуховийклапан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передфільтром BVNO 1000 8L – 1 шт.; вентилятор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електричний EBL 1200 – 1 шт.; фільтр поглинач AFU 450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– 1 шт.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;п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ротивибуховий клапан надлишкового тиску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BVNC 300 8Y – 2 шт.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калориферів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Електрокалорифер SEH 50-25-15.0 - L445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Прилади, що установлюються на конструкціях або щитах,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маса до 10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автоматики управління П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периметром до 1600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прямокутних каналів NRV-500x300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900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Прокладання повітроводів периметром від 1000 мм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32,59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1,23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гнучких повітроводів діаметром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троводи гнучкi алюмінієві, дiаметр 200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Кронштейни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ідставки під устаткування із сортової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Ізоляція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плоских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поверхонь виробами мінераловатними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з гофрованою структурою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Теплоізоляція повітропроводі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б=50мм Hvac Lamella Mat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Alu Coat ''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ROC''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Канальний вентилятор RV 200L Aerostar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анемостатів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Анемостати А125ВР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Дросель-клапан для круглих каналів RV-125, "Aerostar"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периметром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900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3,53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Прокладання повітроводів периметром від 1000 мм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1600 мм з 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товщиною 0,7 мм 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1,61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Кронштейни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ідставки під устаткування із сортової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Канальний вентилятор RV 125L Aerostar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NRV-125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Кронштейни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ідставки під устаткування із сортової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вентиляторів осьових масою до 0,025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Канальний вентилятор RV 100L Aerostar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вставок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Гнучка вставка RFI 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заслінок повітряних і клапанів повітряних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КВР з електричним або пневматичним приводом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протипожежний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нормально відкритий ,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електроприводом та зворотньою пружиною KPU-100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клапанів зворотних діаметром до 355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 зворотній для круглих каналів NRV-100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повітроводів діаметром до 200 мм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оцинкованої сталі класу Н [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 товщиною 0,5 мм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(з фасонними частинами)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17,26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Кронштейни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ідставки під устаткування із сортової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Вентиляція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Установлення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грат жалюзійних сталевих з вив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ірянням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закріпленням площею в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ітлі до 0,25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грати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87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Решітка однорядна нерегульована РО 200х200h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противибухового пристрою K-UZS-1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клапан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Противибуховий пристрій K-UZS-1 "ССК Україна"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монтажна К-UZ-3 "ССК Украї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Адаптер решітки 665х720-діам. 630мм з оц. сталі товщ 0.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вентилів, засувок, затворів, клапані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зворотних, кранів прохідних на трубопроводах із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стальних труб діаметром до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Клапан герметичний для круглих каналів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. 300мм, ГК-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трубопроводів опалення і водопостачання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зі стальних електрозварних труб діаметром 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електрозварні прямошовні із стал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 марки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20, зовнішній діаметр 325 мм, 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Відводи гнуті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 кутом 90 град. із сталі марки 20, радіус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кривизни 1,5 Ду, Ру 10 МПа [100 кгс/см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], діаметр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300 мм, зовнішній діаметр 325 мм,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78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Виконання робіт з 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>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силове електрообладнання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Комплексні пристрої для розподілу енергії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1000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Вводно-розподільний пристрій ВРП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увідно-розподільних пристрої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шафа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Шафа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ідно-разподільчий пристрій ВРП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 ЩВ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металевий накладний на 24 модулі, ІР31, тип ЩРн-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24з, №Б00011296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триполюсний, що установлюється на конструкцiї (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обмежувач перенапруги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)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Комплект обмежувачів для мереж SPCT2, клас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тип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SPCT2-460/4, код. 167596, 4п. 280ВАС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(незалежний розчеплювач)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Незалежний розчеплювач Eaton ZP-ASA /230, кат.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№248439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3р.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хар. С, 6кА. Ін=50А,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тип. PL6, кат. №286606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3р.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хар. С, 6кА. Ін=32А,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тип. PL6, кат. №286604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3р.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хар. С, 6кА. Ін=10А,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тип. PL6, кат. №286599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1р.,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н=220В, хар. С, 6кА. Ін=10А,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тип. PL6, кат. №286531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з'єднувальна ізольована на 63А, довжина 1м, 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полюса, Z-GV-10/3P-3TE, кат. № 271060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Кінцевий кожух 2+3P, Z-AK-10/2+3P, кат. № 271069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Електричні проводки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щитах і пультах шафних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панельних (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 ПВ3нг 1х2,5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Замок врізний, кат. № Б00058295 Bilmax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 ЩОп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металевий накладний на 24 модулі, ІР31, тип ЩРн-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24з, №Б00011296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навантаження 3р,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- Iн=40А, тип ZP-A,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кат. № 248265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Диференціальний автомат 2p, U=220B, тип "АС", -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А, 30mA, тип PFL6, кат. № 286468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з'єднувальна ізольована на 63А, довжина 1м, 2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полюса, Z-GV-16/1P+N-2TE, кат. № 271063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Кінцевий кожух 2+3P, Z-AK-10/2+3P, кат. № 271069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Електричні проводки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щитах і пультах шафних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панельних (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 ПВ3нг 1х2,5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силовий ЩТХ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до 600х600х350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металевий накладний на 24 модулі, ІР31, тип ЩРн-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24з, №Б00011296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навантаження 3р,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- Iн=40А, тип ZP-A,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кат. № 248265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Диференціальний автомат 2p, U=220B, тип "АС", -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А, 30mA, тип PFL6, кат. № 286468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з'єднувальна ізольована на 63А, довжина 1м, 2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полюса, Z-GV-16/1P+N-2TE, кат. № 271063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Кінцевий кожух 2+3P, Z-AK-10/2+3P, кат. № 271069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Електричні проводки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щитах і пультах шафних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панельних (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 ПВ3нг 1х2,5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Додаткове обладнання для встановлення в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ВРП в основній електрощитовій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Автоматичний вимикач 3р, Uн=380В, Iн=100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тип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BZMB1-A100, кат. № 109759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блок-контакторі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Контактор 3-полюсний 100А, 400В с дод. контактами,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DILM100-S/22, кат. № XTCE100G00B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Шафа [пульт] керування навісна, висота, ширина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глибина до 1000х600х500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Щит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монтажною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панеллю IP31 (1000х650х300),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навісний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E.NEXT PRO (p0100239)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Кабельно-провідникова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16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35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 у прокладених трубах, блоках і коробах,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маса 1 м до 2 кг (ВВГнгд 4х35 - 1,57кг)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лотках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35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ізольованих проводів перерізом до 70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лотках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кВ, що прокладається по установлених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конструкціях (для ВРП)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 по всій довжині,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3х1,5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76,5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3х2,5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376,38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5х2,5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93,84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 5x4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97,92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 5x10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горіння, з низьким димо-газовиділенням ВВГнгд, 4х35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 2х1,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 5х2,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46,92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Е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=90хв., FLAME-X 950 (N)HXH FE 180/E90, 3х2,5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Е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=90хв., FLAME-X 950 (N)HXH FE 180/E90, 1х6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№4.  ЛОтки з аксесуарами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коробів металевих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Лоток перфорованний 200х100 L=3,0 м тип. 3534310,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лотка 200мм (L=3м), 35524.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 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90 вертикальний зовнішній 90* 200х100, 36823.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на кут С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D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90 вертикальний зовнішній 90* осн.200,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38244.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 CS вертикальний внутрішній 90° 200х100, 36664 ДКС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на кут CS вертикальний внутрішній 90° осн.200,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38204 ДКС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Відгалужувач DPT T-образний горизонтальний 200х100,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оцинкований 36163.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на відгалужувач DPT T-образний осн. 200 38044.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 СРО 90 горизонтальний 90* 200х10, 36004. фірма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Кришка на кут СРО 90 горизонтальний 90* осн.200,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38004.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іль PSL ( L=0.5 ) BPL2905.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 до стелі SML. BSV2901.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Консоль ВМ 200 мм, BBM5020 B,.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Пластина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іплення,GTO H 100.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Пластина PTCE для заземлення, 37501. фірма "DKC"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Метизи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№5.  Електромонтажні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ітло-сіра 320N 1520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342,39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20мм, 5220 ZNM_S,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Коліно для ПВХ труби 20,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4120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20,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0220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25 мм 1525 КА,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ітло-сіра 320N 1525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76,76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25мм, 5225 ZNM_S,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Коліно для ПВХ труби 25,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4125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25,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0225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понад 25 мм до 32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32 мм 1532 КА,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ітло-сіра 320N 1532 КА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32мм, 5232 ZNM_S,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Коліно для ПВХ труби 32,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4132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32,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0232 KB KOPOS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вогнестійкий М6х35, KOPOS SB 6.3x35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розгалужувальна для відкритої 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100х100х50мм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 розподільна коробка Fire Box E30, T100E 4-5,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7205 51 0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№6.  Електроустановочні вироби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штепсельних розеток герметичних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99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 штепсельна 2-полюсна для зовнішньої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установки, із заземлюючим контактом, ~ 230В, 16А, IP54,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захисними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шторками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, WDE000540 Schneider 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герметичних і напівгерметичних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двоклавішний для відкритої установки, ~230В,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IP44, 10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,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білий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Cedar Plus WDE000550 Schneider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Electric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одноклавішний для відкритої установки, ~230В,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>IP44, 10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, 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білий</w:t>
            </w:r>
            <w:r w:rsidRPr="00AB6F29">
              <w:rPr>
                <w:rFonts w:eastAsia="Calibri"/>
                <w:color w:val="auto"/>
                <w:spacing w:val="-5"/>
                <w:sz w:val="20"/>
                <w:szCs w:val="20"/>
              </w:rPr>
              <w:t xml:space="preserve"> Schneider Electric WDE000510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№7.  Заземлення зовнішнє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Розробка ґрунту вручну в траншеях глибиною до 2 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ям,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вертикальний з круглої стал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дiаметром 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Шпилька заземлення 20 мм ST FT 1.5m FT (40-60мм)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нижня ВР 20 мм чавун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для забивання кувалдою уземлювачів диам.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20мм OMEX 20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єднувач Rd8-10 до шпильки заземлення OMEX D=20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ST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Антикорозійний бандаж пластичний 50 мм 10м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Заземлювач горизонтальний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траншеї зі сталі круглої,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12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 плаский 30х3,5мм, 70мкм FT(40-60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вирівнювання потенціалі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стандартна 5015 01 4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1808 OBO Bettermann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№8.  Заземлення внутрішнє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ідник заземлюючий відкрито по будівельних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основах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з круглої сталі діаметром 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 з мідними жилами, ПВ1, перетин 6 мм2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Розділ №9.  Будівельні роботи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матер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отворів діаметром до 25 мм в цегляних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отв.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Пробивання отворів діаметром понад 25 мм в цегляних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отв.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Ільзи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Труби сталеві зварні водогазопровідні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ізьбою, чорні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20 мм,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2,8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Труби сталеві зварні водогазопровідні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ізьбою, чорні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80 мм,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№10.  Демонтаж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Демонтаж групових щиткі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Демонтаж вимикачі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розеток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Демонтаж кабелю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313" w:type="dxa"/>
        <w:jc w:val="center"/>
        <w:tblInd w:w="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4"/>
        <w:gridCol w:w="513"/>
        <w:gridCol w:w="54"/>
        <w:gridCol w:w="4640"/>
        <w:gridCol w:w="66"/>
        <w:gridCol w:w="615"/>
        <w:gridCol w:w="54"/>
        <w:gridCol w:w="9"/>
        <w:gridCol w:w="1351"/>
        <w:gridCol w:w="54"/>
        <w:gridCol w:w="12"/>
        <w:gridCol w:w="1348"/>
        <w:gridCol w:w="54"/>
        <w:gridCol w:w="15"/>
        <w:gridCol w:w="1286"/>
        <w:gridCol w:w="75"/>
        <w:gridCol w:w="41"/>
        <w:gridCol w:w="15"/>
      </w:tblGrid>
      <w:tr w:rsidR="00AB6F29" w:rsidRPr="00AB6F29" w:rsidTr="00AB6F29">
        <w:trPr>
          <w:gridAfter w:val="3"/>
          <w:wAfter w:w="131" w:type="dxa"/>
          <w:jc w:val="center"/>
        </w:trPr>
        <w:tc>
          <w:tcPr>
            <w:tcW w:w="101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17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монтаж електричного освітлення</w:t>
            </w:r>
          </w:p>
        </w:tc>
      </w:tr>
      <w:tr w:rsidR="00AB6F29" w:rsidRPr="00AB6F29" w:rsidTr="00AB6F29">
        <w:trPr>
          <w:gridAfter w:val="3"/>
          <w:wAfter w:w="131" w:type="dxa"/>
          <w:jc w:val="center"/>
        </w:trPr>
        <w:tc>
          <w:tcPr>
            <w:tcW w:w="53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7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3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Комплектні пристрої для розподілу енергії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1000В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lastRenderedPageBreak/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освітлення ЩО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щитків освітлювальних групових масою до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3 кг у готовій ніші або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освітлення металевий, на 12 модулів, ІР54, тип ЩО-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12НГ, Б00007885, Білмакс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навантаження 3р,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- Iн=40А, тип ZP-A,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кат. № 248265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1р.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н=220В, хар. С, 6кА. Ін=10А,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тип. PL6, кат. №286531.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з'єднувальна ізольована на 63А, довжина 1м, 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полюса, Z-GV-10/3P-3TE, кат. № 271060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Кінцевий кожух 2+3P, Z-AK-10/2+3P, кат. № 271069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аварійного освітлення ЩАО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щитків освітлювальних групових масою до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3 кг у готовій ніші або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Щит освітлення металевий, на 12 модулів, ІР54, тип ЩО-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12НГ, Б00007885, Білмакс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100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навантаження 3р,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н=380В, - Iн=40А, тип ZP-A,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кат. № 248265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автоматичний [автомат] одн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 дво-,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триполюсний, що установлюється на конструкції 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або колоні, струм до 25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А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Вимикач автоматичний 1р.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U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н=220В, хар. С, 6кА. Ін=10А,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тип. PL6, кат. №286531.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з'єднувальна ізольована на 63А, довжина 1м, 3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полюса, Z-GV-10/3P-3TE, кат. № 271060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Кінцевий кожух 2+3P, Z-AK-10/2+3P, кат. № 271069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ящика зі знижувальним трансформатором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Ящик з понижуючим трансформатором 220/36В ЯТП-0,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25 220/36-036 УХЛ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Електросвітлотехнічна продукція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ітильників для люмінесцентних ламп, які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встановлюються на штирах, кількість ламп 1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ітильник світлодіодний накладного монтажу 220В,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55Вт, 3900Lm, 4000К LED СИГМА LW-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35W/840-39 О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L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1300 37 10002533 "Люмен"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ітильник світлодіодний накладного монтажу 220В,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50Гц, IP65, 20Вт, 2200Lm, 4000К LED СИГМА LW-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20W/840-22 О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L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600 37 10004933 "Люмен"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Електроустановочні вироби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вимикачів герметичних і напівгерметичних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одноклавішний для відкритої установки, ІР44,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10А, сірий Praktik 2CHS530129C4517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Вимикач двоклавішний для відкритої установки, ІР44,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10А, сірий Praktik 2CHS530529C4517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№4.  Кабельно-провідникова продукція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379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мідною жилою, з ПВХ ізоляцією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горіння, з низьким димо-газовиділенням ВВГнгд, 3х1,5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170,34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27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вогнестійкий безгалогенний, що не поширює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горіння FLAME-X 950 (N)HXH FE 180/E30 перетином 3х1,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216,24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№5.  Електромонтажні вироби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вініпластових труб, що поставляються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нормалізованими елементами в комплекті, по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інах 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колонах із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 накладними скобами, діаметр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умовного проходу до 25 мм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378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жорстка, гладка КОПОС 20 мм 1520 КА,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ітло-сіра 320N 1520 КА KOPOS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381,78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Коліно для ПВХ труби 20,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4120 KB KOPOS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Муфта для ПВХ труби 20,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ітло-сірий 0220 KB KOPOS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75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вогнетривкий 19-21мм уп. 50шт. (733 21 G clip)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Bettermann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уп.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Дюбель вогнестійкий M6х40 гальван. уп.100 шт. 910 SD-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Q 6x40 Bettermann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800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Вогнестійка розподільна коробка Fire Box Е30мин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7205510 Bettermann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Розподільна коробка з кришкою KO 97 V KOPOS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Монтажна коробка KP 68 KA KOPOS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№6.  Матеріали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Труби сталеві зварні водогазопровідні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ізьбою, чорні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звичайні неоцинковані, діаметр умовного проходу 20 мм,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2,8 мм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10187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102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471"/>
              </w:tabs>
              <w:autoSpaceDE w:val="0"/>
              <w:autoSpaceDN w:val="0"/>
              <w:spacing w:after="0" w:line="240" w:lineRule="auto"/>
              <w:ind w:left="137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Виконання робіт з 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>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охоронна сигналізація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7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4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електроконтактний, магнітоконтактний у нормальному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виконанні (руху та розбиття скла)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Оповіщувач руху MotionProtect "Ajax"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вита пара 4х2х0,57 (U/UTP-cat.5А LSOH),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КПВонг-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HF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-ВП (500)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8,08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gridAfter w:val="1"/>
          <w:wBefore w:w="111" w:type="dxa"/>
          <w:wAfter w:w="15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трубний 1/2" (20-25мм)</w:t>
            </w:r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102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431"/>
              </w:tabs>
              <w:autoSpaceDE w:val="0"/>
              <w:autoSpaceDN w:val="0"/>
              <w:spacing w:after="0" w:line="240" w:lineRule="auto"/>
              <w:ind w:left="138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система зв'язку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Пульт або табло, кількість сигналі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Пульт чергового персоналу КПЛ03-10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дзвоника електричного з кнопкою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Кнопка екстреного виклику КВ-02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1-лампового бра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Індикатор НТ-01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Кабелі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парної скрутки фіксованого монтажу,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екранований КОВЕВнг(J-Y(St)YU-PF) 2х2х0,8.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25,5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Матеріали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Саморіз-шуруп 2,5х25 мм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Пластиковий дюбель 6х25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трубний 1/2" (20-25мм)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102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139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 xml:space="preserve">ого 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>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система протипожежного захисту</w:t>
            </w:r>
          </w:p>
        </w:tc>
      </w:tr>
      <w:tr w:rsidR="00AB6F29" w:rsidRPr="00AB6F29" w:rsidTr="00AB6F29">
        <w:trPr>
          <w:gridBefore w:val="1"/>
          <w:gridAfter w:val="2"/>
          <w:wBefore w:w="57" w:type="dxa"/>
          <w:wAfter w:w="56" w:type="dxa"/>
          <w:jc w:val="center"/>
        </w:trPr>
        <w:tc>
          <w:tcPr>
            <w:tcW w:w="53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Розділ №1.  Обладнання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матер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іали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Блок лінійний приймально-контрольного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пускового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концентратора ПС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промен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Блок комутації адресний БКА-220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Коробка вогнестійка розподільча FLAMEBOX 100P 4x4мм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Реле, установлюване на пультах і панелях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Реле РЕК з колодкою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Кабельна продукція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до 35 кВ, що прокладається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межею вогнестійості Е30 FRHF FE180/E30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1х2х0,8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61,2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межею вогнестійості Е30 FRHF FE180/E30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2х2х0,8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12,24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11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Ind w:w="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AB6F29" w:rsidRPr="00AB6F29" w:rsidTr="00AB6F29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38"/>
              </w:tabs>
              <w:autoSpaceDE w:val="0"/>
              <w:autoSpaceDN w:val="0"/>
              <w:spacing w:after="0" w:line="240" w:lineRule="auto"/>
              <w:ind w:left="141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структурована кабельна мережа</w:t>
            </w:r>
          </w:p>
        </w:tc>
      </w:tr>
      <w:tr w:rsidR="00AB6F29" w:rsidRPr="00AB6F29" w:rsidTr="00AB6F29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апаратури настільної, маса до 0,015 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(Точка доступу)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Точка доступу UniFi AC LR (UAP-AC-LR) Ubiquiti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до 6 мм2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 труби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вита пара 4х2х0,57 (U/UTP-cat.5А LSOH),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КПВонг-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HF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-ВП (500)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15,15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трубний 1/2" (20-25мм)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317" w:type="dxa"/>
        <w:jc w:val="center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2"/>
        <w:gridCol w:w="515"/>
        <w:gridCol w:w="4706"/>
        <w:gridCol w:w="681"/>
        <w:gridCol w:w="1418"/>
        <w:gridCol w:w="1418"/>
        <w:gridCol w:w="1359"/>
        <w:gridCol w:w="59"/>
        <w:gridCol w:w="52"/>
      </w:tblGrid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444"/>
                <w:tab w:val="left" w:pos="619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b/>
                <w:color w:val="auto"/>
                <w:spacing w:val="-5"/>
                <w:sz w:val="20"/>
                <w:szCs w:val="20"/>
                <w:lang w:val="uk-UA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системи пожежної сигналізації. системи керування евакуюванням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uk-UA"/>
              </w:rPr>
            </w:pP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Система пожежної сигналізації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димовий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фотоелектричний, радіоізотопний,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ітловий 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електроконтактний, магнітоконтактний у нормальному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тепловий точковий адресний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до 35 кВ, що прокладається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КОРкЕН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Саморізи Г/К 3,5х35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Дюбель пластиковий 06х30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Ізоляційна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ічка Sokol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              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ідмінний фонд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димовий СПДОТА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пожежний тепловий точковий адресний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СПТТА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Розетка, Р-96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Система керування евакуюванням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тепловий, димовий,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Оповіщувач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ітло-звуковий "Вихід" ОС3-12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Оповіщувач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ітло-звуковий "Пожежа" ОС3-2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до 35 кВ, що прокладається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проводу перерізом до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короба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вогнетривкий КОРкЕН FRHF FE180/E30 1х2х0,8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Прокладання кабельних каналів пластикових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Кабель-канал 16х16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1,01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Саморізи Г/К 3,5х35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Дюбель пластиковий 06х30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"Sokol"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Ізоляційна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ічка Sokol 0.15мм х18мм х20м синя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2"/>
          <w:wBefore w:w="109" w:type="dxa"/>
          <w:jc w:val="center"/>
        </w:trPr>
        <w:tc>
          <w:tcPr>
            <w:tcW w:w="1020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06"/>
              </w:tabs>
              <w:autoSpaceDE w:val="0"/>
              <w:autoSpaceDN w:val="0"/>
              <w:spacing w:after="0" w:line="240" w:lineRule="auto"/>
              <w:ind w:left="193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встановлення дизель-генератора</w:t>
            </w:r>
          </w:p>
        </w:tc>
      </w:tr>
      <w:tr w:rsidR="00AB6F29" w:rsidRPr="00AB6F29" w:rsidTr="00AB6F29">
        <w:trPr>
          <w:gridAfter w:val="2"/>
          <w:wAfter w:w="111" w:type="dxa"/>
          <w:jc w:val="center"/>
        </w:trPr>
        <w:tc>
          <w:tcPr>
            <w:tcW w:w="53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дизель-генератора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стаціонарного, маса до 2т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1,335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шафи АВР та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ідключення кабелів або проводів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зовнішньої мережі до апараті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та приладів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пристрій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Дизель-генератор KOHLER J110 з АВР, IP23, 380В, (110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кВА) у складі двигун JOHN DEERE в шумоізоляційному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кожусі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Розділ №2.  Земляні роботи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   Прокладка кабельних ліній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-------------------------------------------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Розробка ґрунту вручну в траншеях глибиною до 2 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Навантаження ґрунту вручну на автомобіл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і-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самоскиди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Перевезення ґрунту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17,85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ям,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Засипка вручну траншей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іском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ісок природний, рядовий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іна монтажна водостійка SOUDAL 750 мл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бал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Електромонтажні вироби для зовнішніх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мереж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трубопроводу з труб вторинного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поліетилену, більше 2-х каналі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0,255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Труба гнучка двостінна ел.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техн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ічна з поліетилену,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50 мм DKC арт. 121950A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Труба гнучка двостінна ел.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техн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ічна з поліетилену,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63 мм DKC арт. 121963А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SDR-11(1,6МПа), зовнішній діаметр 50х4,6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поліетиленові для подачі холодної води РЕ 100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SDR-11(1,6МПа), зовнішній діаметр 75х6,8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Покривання 1-2 кабелів, прокладених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траншеї,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сигнальною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ічка сигнальна пластмасова "Обережно кабель",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№4.  Кабельно-провідникова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до 35 кВ, що прокладається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 у прокладених трубах, блоках і коробах,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маса 1 м до 2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з алюмінієвою жилою, з ПВХ ізоляцією, не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поширює горіння АВВГнгд 4х95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Кабель до 35 кВ, що прокладається з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іпленням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накладними скобами, маса 1 м до 0,5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до 35 кВ у прокладених трубах, блоках і коробах,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маса 1 м до 1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контрольний, з оболонкою з ПВХ пластику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зниженої горючесті перетином 5х2,5мм2 КВВГнгд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Мідний силовий кабель зниженої горючості зі зниженим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димогазовиділенням напругою до 660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ВВГнг-LS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(ВВГнгд) 3 х 4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107,1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№5.  Заземлення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Розробка ґрунту вручну в траншеях глибиною до 2 м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без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іплень з укосами, група ґрунту 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Засипання вручну траншей, пазух котловані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та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ям,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група ґрунту 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Заземлювач вертикальний з круглої стал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дiаметром 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Шпилька заземлення 20 мм ST FT 1.5m FT (40-60мм)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нижня ВР 20 мм чавун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Насадка для забивання кувалдою уземлювачів диам.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20мм OMEX 20 сталь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єднувач Rd8-10 до шпильки заземлення OMEX D=20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ST FT 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Антикорозійний бандаж пластичний 50 мм 10м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Заземлювач горизонтальний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траншеї зі сталі круглої,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 12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 плаский 30х3,5мм, 70мкм FT(40-60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Шина вирівнювання потенціалі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стандартна, 5015 01 4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тип 1808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№6.  Фундамент дизельного генератора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ічковий фундамент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бетонної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ідготовки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Улаштування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стр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ічкових фундаментів залізобетонних,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 ширині по верху до 1000 мм бетон важкий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20 (М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250), крупн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сть заповнювача бiльше 40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й круглий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й круглий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1,1802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Гідроізоляція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ін, фундаментів бокова обмазувальна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бітумна в 2 шари по вирівняній поверхні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бутового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мурування, цеглі, бетону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Фундаментна плита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Улаштування фундаментних плит залізобетонних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плоских /бетон важкий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20 (М250), крупнiсть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заповнювача 20-40мм/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й круглий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одичного профiлю, клас А240С, дiаметр 8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0,1183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й круглий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одичного профiлю, клас А500С, дiаметр 12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0,5383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Установлення закладних деталей вагою до 5 кг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№7.  Навіс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Виготовлення монорейок, балок та інших подібних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конструкцій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Швелери N 16 з гарячекатаного прокату нормальної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точності прокатки,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нем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ірної довжини, сталь марки 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0,8528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120х6 мм, сталь марки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1,5704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Кутовий гарячекатаний прокат 63х3 мм, сталь марки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Листовий прокат гарячекатаний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т=6 мм, сталь марки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0,0104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колон одноповерхових і багатоповерхових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будівель і кранових естакад висотою до 25 м /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ійки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1,52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прогонів із кроком ферм до 12 м при висоті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буді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вл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 до 25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Монтаж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ільованого настилу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ілі гнуті сталеві з трапецієвидними гофрами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оцинкованого прокату,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56,1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№8.  Огорожа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арк.7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lastRenderedPageBreak/>
              <w:t>56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опорних конструкцій масою до 0,1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1,2671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Прокат для армування з/б конструкц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й круглий та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пер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i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одичного профiлю, клас А240С, дiаметр 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0,0247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Сталь кутова 50х50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0,0908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водогазопровідні, діаметр умовного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проходу 45 мм, товщина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4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180,7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 сталеві зварні водогазопровідні, чорні легкі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неоцинковані, діаметр умовного проходу 15 мм, товщина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ст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інки 1,5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384,54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Листовий гарячекатаний прокат, товщина 8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,с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таль 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марки С235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0,0442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Петля навісна гаражна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Ґрунтування металевих поверхонь за один раз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ґрунтовкою ГФ-021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Фарбування поґрунтованих бетонних і поштукатурених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поверхонь емаллю ПФ-1189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29,1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Облицювання воріт стальних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ільованим листом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gridAfter w:val="1"/>
          <w:wBefore w:w="57" w:type="dxa"/>
          <w:wAfter w:w="52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Проф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ілі гнуті сталеві з трапецієвидними гофрами з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оцинкованого прокату, Н57-750-0,8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0,3617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spacing w:after="0" w:line="240" w:lineRule="auto"/>
        <w:rPr>
          <w:rFonts w:eastAsia="Calibri"/>
          <w:color w:val="auto"/>
          <w:sz w:val="22"/>
          <w:szCs w:val="22"/>
          <w:lang w:val="uk-UA"/>
        </w:rPr>
      </w:pPr>
    </w:p>
    <w:tbl>
      <w:tblPr>
        <w:tblW w:w="10265" w:type="dxa"/>
        <w:jc w:val="center"/>
        <w:tblInd w:w="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AB6F29" w:rsidRPr="00AB6F29" w:rsidTr="00AB6F29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D565B2">
            <w:pPr>
              <w:keepLines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141"/>
              <w:contextualSpacing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Виконання робіт з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капітальн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ого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ремонт</w:t>
            </w:r>
            <w:r w:rsidRPr="00AB6F29">
              <w:rPr>
                <w:rFonts w:eastAsia="Calibri"/>
                <w:bCs/>
                <w:color w:val="auto"/>
                <w:spacing w:val="-5"/>
                <w:sz w:val="20"/>
                <w:szCs w:val="20"/>
                <w:lang w:val="uk-UA"/>
              </w:rPr>
              <w:t>у:</w:t>
            </w:r>
            <w:r w:rsidRPr="00AB6F29">
              <w:rPr>
                <w:rFonts w:eastAsia="Calibri"/>
                <w:b/>
                <w:bCs/>
                <w:color w:val="auto"/>
                <w:spacing w:val="-5"/>
                <w:sz w:val="20"/>
                <w:szCs w:val="20"/>
                <w:lang w:val="ru-RU"/>
              </w:rPr>
              <w:t xml:space="preserve"> </w:t>
            </w:r>
            <w:r w:rsidRPr="00AB6F29">
              <w:rPr>
                <w:rFonts w:eastAsia="Calibri"/>
                <w:b/>
                <w:color w:val="auto"/>
                <w:spacing w:val="-5"/>
                <w:sz w:val="20"/>
                <w:szCs w:val="20"/>
                <w:lang w:val="ru-RU"/>
              </w:rPr>
              <w:t>система контролю загазованості</w:t>
            </w:r>
          </w:p>
        </w:tc>
      </w:tr>
      <w:tr w:rsidR="00AB6F29" w:rsidRPr="00AB6F29" w:rsidTr="00AB6F29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№1.  Обладнання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димовий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фотоелектричний, радіоізотопний,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ітловий у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нормальному виконанні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газу метану СН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ДМ-14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Сповіщувач ПС автоматичний тепловий, димовий,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Оповіщувач 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св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ітлозвуковий ОСЗ-11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№2.  Кабельна продукція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до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вита пара J-Y(ST)Y, 1х2х0,8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Кабель контрольний екранований, КВВГнгLS 5х1,0 мм</w:t>
            </w: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35,7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Розділ №3.  Матеріали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45,45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Тримач кабельний оцинкований металевий UDF 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Анкер Bierbah, 6х40/4 ЦЖ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Хомут пластиковий Універсал-1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Саморізи Г/К 3,5х35 + дюбель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Calibri"/>
                <w:color w:val="auto"/>
                <w:spacing w:val="-5"/>
                <w:sz w:val="20"/>
                <w:szCs w:val="20"/>
                <w:lang w:val="ru-RU"/>
              </w:rPr>
              <w:t>15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Calibri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tabs>
          <w:tab w:val="left" w:pos="426"/>
        </w:tabs>
        <w:spacing w:after="0" w:line="240" w:lineRule="auto"/>
        <w:ind w:left="142"/>
        <w:contextualSpacing/>
        <w:rPr>
          <w:rFonts w:eastAsia="Calibri"/>
          <w:b/>
          <w:color w:val="auto"/>
          <w:sz w:val="22"/>
          <w:szCs w:val="22"/>
          <w:lang w:val="uk-UA"/>
        </w:rPr>
      </w:pPr>
    </w:p>
    <w:p w:rsidR="00AB6F29" w:rsidRPr="00AB6F29" w:rsidRDefault="00AB6F29" w:rsidP="00D565B2">
      <w:pPr>
        <w:numPr>
          <w:ilvl w:val="1"/>
          <w:numId w:val="1"/>
        </w:numPr>
        <w:tabs>
          <w:tab w:val="left" w:pos="426"/>
        </w:tabs>
        <w:spacing w:after="0" w:line="240" w:lineRule="auto"/>
        <w:ind w:left="142"/>
        <w:contextualSpacing/>
        <w:rPr>
          <w:rFonts w:eastAsia="Calibri"/>
          <w:b/>
          <w:color w:val="auto"/>
          <w:sz w:val="22"/>
          <w:szCs w:val="22"/>
          <w:lang w:val="uk-UA"/>
        </w:rPr>
      </w:pPr>
      <w:r w:rsidRPr="00AB6F29">
        <w:rPr>
          <w:rFonts w:eastAsia="Calibri"/>
          <w:bCs/>
          <w:color w:val="auto"/>
          <w:spacing w:val="-5"/>
          <w:sz w:val="20"/>
          <w:szCs w:val="20"/>
          <w:lang w:val="uk-UA"/>
        </w:rPr>
        <w:t>Виконання робіт з</w:t>
      </w:r>
      <w:r w:rsidRPr="00AB6F29">
        <w:rPr>
          <w:rFonts w:eastAsia="Calibri"/>
          <w:bCs/>
          <w:color w:val="auto"/>
          <w:spacing w:val="-5"/>
          <w:sz w:val="20"/>
          <w:szCs w:val="20"/>
          <w:lang w:val="ru-RU"/>
        </w:rPr>
        <w:t xml:space="preserve"> капітальн</w:t>
      </w:r>
      <w:r w:rsidRPr="00AB6F29">
        <w:rPr>
          <w:rFonts w:eastAsia="Calibri"/>
          <w:bCs/>
          <w:color w:val="auto"/>
          <w:spacing w:val="-5"/>
          <w:sz w:val="20"/>
          <w:szCs w:val="20"/>
          <w:lang w:val="uk-UA"/>
        </w:rPr>
        <w:t>ого</w:t>
      </w:r>
      <w:r w:rsidRPr="00AB6F29">
        <w:rPr>
          <w:rFonts w:eastAsia="Calibri"/>
          <w:bCs/>
          <w:color w:val="auto"/>
          <w:spacing w:val="-5"/>
          <w:sz w:val="20"/>
          <w:szCs w:val="20"/>
          <w:lang w:val="ru-RU"/>
        </w:rPr>
        <w:t xml:space="preserve"> ремонт</w:t>
      </w:r>
      <w:r w:rsidRPr="00AB6F29">
        <w:rPr>
          <w:rFonts w:eastAsia="Calibri"/>
          <w:bCs/>
          <w:color w:val="auto"/>
          <w:spacing w:val="-5"/>
          <w:sz w:val="20"/>
          <w:szCs w:val="20"/>
          <w:lang w:val="uk-UA"/>
        </w:rPr>
        <w:t>у:</w:t>
      </w:r>
      <w:r w:rsidRPr="00AB6F29">
        <w:rPr>
          <w:rFonts w:ascii="Arial" w:eastAsia="Calibri" w:hAnsi="Arial" w:cs="Arial"/>
          <w:color w:val="auto"/>
          <w:spacing w:val="-5"/>
          <w:sz w:val="20"/>
          <w:szCs w:val="20"/>
          <w:lang w:val="ru-RU"/>
        </w:rPr>
        <w:t xml:space="preserve"> </w:t>
      </w:r>
      <w:r w:rsidRPr="00AB6F29">
        <w:rPr>
          <w:rFonts w:eastAsia="Calibri"/>
          <w:b/>
          <w:bCs/>
          <w:color w:val="auto"/>
          <w:spacing w:val="-5"/>
          <w:sz w:val="20"/>
          <w:szCs w:val="20"/>
          <w:lang w:val="ru-RU"/>
        </w:rPr>
        <w:t>відеоспостереження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 w:rsidR="00AB6F29" w:rsidRPr="00AB6F29" w:rsidTr="00AB6F29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№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Ч.ч.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Найменування робіт і витрат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Одиниця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Примітка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пристрою відеоконтрольного кольорового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телебачення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</w:rPr>
              <w:t>5M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п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IP 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відеокамера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</w:rPr>
              <w:t xml:space="preserve"> (3,6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мм</w:t>
            </w: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</w:rPr>
              <w:t>) JetCam-Vectra-5M, InterVision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Коробка розподільча BOX 80х80х45 ABS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Конектор RJ-45 UTP Cat.5e, ATCOM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Монтажний набі</w:t>
            </w: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ZPAS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Затягування першого проводу перерізом понад 2,5 мм</w:t>
            </w: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до 6 мм</w:t>
            </w: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2</w:t>
            </w:r>
            <w:proofErr w:type="gramEnd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 xml:space="preserve">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Кабель вита пара 4х2х0,57 (U/UTP-cat.5А LSOH),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КПВонг-</w:t>
            </w: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HF</w:t>
            </w:r>
            <w:proofErr w:type="gramEnd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-ВП (500)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Монтаж поліетиленових труб для електропроводки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діаметром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Труба ПВХ гнучка гофрована легка O 20, з протяжкою</w:t>
            </w:r>
          </w:p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91920"Octopus". Серия 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30,3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  <w:tr w:rsidR="00AB6F29" w:rsidRPr="00AB6F29" w:rsidTr="00AB6F29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Хомут трубний 1/2" (20-25мм)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proofErr w:type="gramStart"/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шт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6F29" w:rsidRPr="00AB6F29" w:rsidRDefault="00AB6F29" w:rsidP="00AB6F2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ru-RU"/>
              </w:rPr>
            </w:pPr>
            <w:r w:rsidRPr="00AB6F29">
              <w:rPr>
                <w:rFonts w:eastAsia="Times New Roman"/>
                <w:color w:val="auto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AB6F29" w:rsidRPr="00AB6F29" w:rsidRDefault="00AB6F29" w:rsidP="00AB6F2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ru-RU"/>
              </w:rPr>
            </w:pPr>
            <w:r w:rsidRPr="00AB6F29">
              <w:rPr>
                <w:rFonts w:eastAsia="Times New Roman"/>
                <w:color w:val="auto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B6F29" w:rsidRPr="00AB6F29" w:rsidRDefault="00AB6F29" w:rsidP="00AB6F29">
      <w:pPr>
        <w:spacing w:after="0" w:line="240" w:lineRule="auto"/>
        <w:ind w:left="1440"/>
        <w:contextualSpacing/>
        <w:rPr>
          <w:rFonts w:eastAsia="Calibri"/>
          <w:color w:val="auto"/>
          <w:sz w:val="22"/>
          <w:szCs w:val="22"/>
          <w:lang w:val="uk-UA"/>
        </w:rPr>
      </w:pPr>
    </w:p>
    <w:p w:rsidR="00AB6F29" w:rsidRPr="00AB6F29" w:rsidRDefault="00AB6F29" w:rsidP="00AB6F29">
      <w:pPr>
        <w:autoSpaceDE w:val="0"/>
        <w:autoSpaceDN w:val="0"/>
        <w:spacing w:after="0" w:line="240" w:lineRule="auto"/>
        <w:rPr>
          <w:rFonts w:eastAsia="Calibri"/>
          <w:color w:val="auto"/>
          <w:sz w:val="2"/>
          <w:szCs w:val="2"/>
          <w:lang w:val="uk-UA"/>
        </w:rPr>
      </w:pPr>
    </w:p>
    <w:p w:rsidR="00AB6F29" w:rsidRPr="00AB6F29" w:rsidRDefault="00AB6F29" w:rsidP="00AB6F29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i/>
          <w:color w:val="auto"/>
          <w:lang w:val="uk-UA" w:eastAsia="ru-RU"/>
        </w:rPr>
      </w:pPr>
      <w:r w:rsidRPr="00AB6F29">
        <w:rPr>
          <w:rFonts w:eastAsia="Times New Roman"/>
          <w:i/>
          <w:color w:val="auto"/>
          <w:lang w:val="uk-UA" w:eastAsia="ru-RU"/>
        </w:rPr>
        <w:t>Примітка: До вартості включено вартість матеріалів.</w:t>
      </w:r>
    </w:p>
    <w:p w:rsidR="00971B99" w:rsidRDefault="00971B99" w:rsidP="00AB6F29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uk-UA" w:eastAsia="ru-RU"/>
        </w:rPr>
      </w:pPr>
    </w:p>
    <w:p w:rsidR="00AB6F29" w:rsidRPr="00AB6F29" w:rsidRDefault="00AB6F29" w:rsidP="005A43D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ind w:firstLine="426"/>
        <w:jc w:val="both"/>
        <w:rPr>
          <w:rFonts w:eastAsia="Times New Roman"/>
          <w:color w:val="auto"/>
          <w:lang w:val="ru-RU" w:eastAsia="ru-RU"/>
        </w:rPr>
      </w:pPr>
      <w:r w:rsidRPr="00AB6F29">
        <w:rPr>
          <w:rFonts w:eastAsia="Times New Roman"/>
          <w:color w:val="auto"/>
          <w:lang w:val="uk-UA" w:eastAsia="ru-RU"/>
        </w:rPr>
        <w:tab/>
        <w:t>Будь-які посилання на конкретні торговельну марку чи фірму, патент, конструкцію або тип предмета закупівлі, джерело його походження або виробника у цій документації слід читати з виразом «або еквівалент».</w:t>
      </w:r>
      <w:r w:rsidRPr="00AB6F29">
        <w:rPr>
          <w:rFonts w:eastAsia="Times New Roman"/>
          <w:color w:val="auto"/>
          <w:lang w:val="ru-RU" w:eastAsia="ru-RU"/>
        </w:rPr>
        <w:t xml:space="preserve"> </w:t>
      </w:r>
    </w:p>
    <w:p w:rsidR="00AB6F29" w:rsidRPr="00AB6F29" w:rsidRDefault="00AB6F29" w:rsidP="005A43D2">
      <w:pPr>
        <w:widowControl w:val="0"/>
        <w:tabs>
          <w:tab w:val="left" w:pos="708"/>
          <w:tab w:val="center" w:pos="4677"/>
          <w:tab w:val="right" w:pos="9355"/>
        </w:tabs>
        <w:adjustRightInd w:val="0"/>
        <w:spacing w:after="0" w:line="240" w:lineRule="auto"/>
        <w:jc w:val="both"/>
        <w:rPr>
          <w:rFonts w:eastAsia="Times New Roman"/>
          <w:color w:val="auto"/>
          <w:lang w:val="ru-RU" w:eastAsia="ru-RU"/>
        </w:rPr>
      </w:pPr>
      <w:r w:rsidRPr="00AB6F29">
        <w:rPr>
          <w:rFonts w:eastAsia="Times New Roman"/>
          <w:color w:val="auto"/>
          <w:lang w:val="ru-RU" w:eastAsia="ru-RU"/>
        </w:rPr>
        <w:t>********************************************************************************</w:t>
      </w:r>
      <w:r w:rsidR="005A43D2">
        <w:rPr>
          <w:rFonts w:eastAsia="Times New Roman"/>
          <w:color w:val="auto"/>
          <w:lang w:val="ru-RU" w:eastAsia="ru-RU"/>
        </w:rPr>
        <w:t>**</w:t>
      </w:r>
    </w:p>
    <w:p w:rsidR="00AB6F29" w:rsidRPr="00AB6F29" w:rsidRDefault="00AB6F29" w:rsidP="005A43D2">
      <w:pPr>
        <w:spacing w:after="0" w:line="240" w:lineRule="auto"/>
        <w:ind w:firstLine="426"/>
        <w:jc w:val="both"/>
        <w:rPr>
          <w:rFonts w:eastAsia="Calibri"/>
          <w:b/>
          <w:color w:val="auto"/>
          <w:lang w:val="uk-UA" w:eastAsia="uk-UA"/>
        </w:rPr>
      </w:pPr>
      <w:r w:rsidRPr="00AB6F29">
        <w:rPr>
          <w:rFonts w:eastAsia="Calibri"/>
          <w:color w:val="auto"/>
          <w:lang w:val="uk-UA" w:eastAsia="uk-UA"/>
        </w:rPr>
        <w:t xml:space="preserve">Вартість </w:t>
      </w:r>
      <w:r w:rsidR="00971B99">
        <w:rPr>
          <w:rFonts w:eastAsia="Calibri"/>
          <w:color w:val="auto"/>
          <w:lang w:val="uk-UA" w:eastAsia="uk-UA"/>
        </w:rPr>
        <w:t>робіт повинна включати в себе усі податки і збори</w:t>
      </w:r>
      <w:r w:rsidR="00971B99" w:rsidRPr="00971B99">
        <w:rPr>
          <w:rFonts w:eastAsia="Calibri"/>
          <w:color w:val="auto"/>
          <w:lang w:val="uk-UA" w:eastAsia="uk-UA"/>
        </w:rPr>
        <w:t>, що сплачуються або мають бути сплачені</w:t>
      </w:r>
      <w:r w:rsidR="00971B99">
        <w:rPr>
          <w:rFonts w:eastAsia="Calibri"/>
          <w:color w:val="auto"/>
          <w:lang w:val="uk-UA" w:eastAsia="uk-UA"/>
        </w:rPr>
        <w:t>,</w:t>
      </w:r>
      <w:r w:rsidR="00971B99" w:rsidRPr="00971B99">
        <w:rPr>
          <w:rFonts w:eastAsia="Calibri"/>
          <w:color w:val="auto"/>
          <w:lang w:val="uk-UA" w:eastAsia="uk-UA"/>
        </w:rPr>
        <w:t xml:space="preserve"> витрат</w:t>
      </w:r>
      <w:r w:rsidR="00971B99">
        <w:rPr>
          <w:rFonts w:eastAsia="Calibri"/>
          <w:color w:val="auto"/>
          <w:lang w:val="uk-UA" w:eastAsia="uk-UA"/>
        </w:rPr>
        <w:t>и на матеріали та інші</w:t>
      </w:r>
      <w:r w:rsidR="00971B99" w:rsidRPr="00971B99">
        <w:rPr>
          <w:rFonts w:eastAsia="Calibri"/>
          <w:color w:val="auto"/>
          <w:lang w:val="uk-UA" w:eastAsia="uk-UA"/>
        </w:rPr>
        <w:t xml:space="preserve"> витрат</w:t>
      </w:r>
      <w:r w:rsidR="00971B99">
        <w:rPr>
          <w:rFonts w:eastAsia="Calibri"/>
          <w:color w:val="auto"/>
          <w:lang w:val="uk-UA" w:eastAsia="uk-UA"/>
        </w:rPr>
        <w:t>и</w:t>
      </w:r>
      <w:r w:rsidRPr="00AB6F29">
        <w:rPr>
          <w:rFonts w:eastAsia="Calibri"/>
          <w:color w:val="auto"/>
          <w:lang w:val="uk-UA" w:eastAsia="uk-UA"/>
        </w:rPr>
        <w:t xml:space="preserve">. </w:t>
      </w:r>
    </w:p>
    <w:p w:rsidR="00AB6F29" w:rsidRPr="00AB6F29" w:rsidRDefault="00AB6F29" w:rsidP="00AB6F29">
      <w:pPr>
        <w:spacing w:after="0" w:line="240" w:lineRule="auto"/>
        <w:ind w:firstLine="709"/>
        <w:jc w:val="both"/>
        <w:rPr>
          <w:rFonts w:eastAsia="Calibri"/>
          <w:color w:val="auto"/>
          <w:lang w:val="uk-UA" w:eastAsia="uk-UA"/>
        </w:rPr>
      </w:pPr>
      <w:r w:rsidRPr="00AB6F29">
        <w:rPr>
          <w:rFonts w:eastAsia="Calibri"/>
          <w:color w:val="auto"/>
          <w:lang w:val="uk-UA" w:eastAsia="uk-UA"/>
        </w:rPr>
        <w:t xml:space="preserve">Якщо під час виконання робіт виникне необхідність одержання дозволів, ліцензій, сертифікатів, висновків або інших документів, то </w:t>
      </w:r>
      <w:r w:rsidR="005A43D2">
        <w:rPr>
          <w:rFonts w:eastAsia="Calibri"/>
          <w:color w:val="auto"/>
          <w:lang w:val="uk-UA" w:eastAsia="uk-UA"/>
        </w:rPr>
        <w:t>Виконавець</w:t>
      </w:r>
      <w:r w:rsidRPr="00AB6F29">
        <w:rPr>
          <w:rFonts w:eastAsia="Calibri"/>
          <w:color w:val="auto"/>
          <w:lang w:val="uk-UA" w:eastAsia="uk-UA"/>
        </w:rPr>
        <w:t xml:space="preserve"> самостійно </w:t>
      </w:r>
      <w:r w:rsidR="005A43D2">
        <w:rPr>
          <w:rFonts w:eastAsia="Calibri"/>
          <w:color w:val="auto"/>
          <w:lang w:val="uk-UA" w:eastAsia="uk-UA"/>
        </w:rPr>
        <w:t>несе</w:t>
      </w:r>
      <w:r w:rsidRPr="00AB6F29">
        <w:rPr>
          <w:rFonts w:eastAsia="Calibri"/>
          <w:color w:val="auto"/>
          <w:lang w:val="uk-UA" w:eastAsia="uk-UA"/>
        </w:rPr>
        <w:t xml:space="preserve"> всі витрати на їх отримання.</w:t>
      </w:r>
    </w:p>
    <w:p w:rsidR="00735B82" w:rsidRPr="007E2856" w:rsidRDefault="00AB6F29" w:rsidP="005A43D2">
      <w:pPr>
        <w:spacing w:line="240" w:lineRule="auto"/>
        <w:ind w:firstLine="708"/>
        <w:jc w:val="both"/>
        <w:rPr>
          <w:color w:val="auto"/>
          <w:sz w:val="22"/>
          <w:szCs w:val="22"/>
          <w:lang w:val="uk-UA"/>
        </w:rPr>
      </w:pPr>
      <w:r w:rsidRPr="00AB6F29">
        <w:rPr>
          <w:rFonts w:eastAsia="Calibri"/>
          <w:lang w:val="uk-UA"/>
        </w:rPr>
        <w:t>Роботи, які становлять предмет закупівлі, будуть надані якісно та відповідати</w:t>
      </w:r>
      <w:r w:rsidR="005A43D2">
        <w:rPr>
          <w:rFonts w:eastAsia="Calibri"/>
          <w:lang w:val="uk-UA"/>
        </w:rPr>
        <w:t>муть</w:t>
      </w:r>
      <w:r w:rsidRPr="00AB6F29">
        <w:rPr>
          <w:rFonts w:eastAsia="Calibri"/>
          <w:lang w:val="uk-UA"/>
        </w:rPr>
        <w:t xml:space="preserve"> встановленим чинним законодавством України нормам,  характеристикам, правилам тощо.</w:t>
      </w: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Default="005A43D2" w:rsidP="005A43D2">
      <w:pPr>
        <w:spacing w:after="0"/>
        <w:rPr>
          <w:color w:val="auto"/>
          <w:sz w:val="22"/>
          <w:szCs w:val="22"/>
          <w:lang w:val="uk-UA"/>
        </w:rPr>
      </w:pPr>
    </w:p>
    <w:p w:rsidR="005A43D2" w:rsidRPr="005A43D2" w:rsidRDefault="005A43D2" w:rsidP="005A43D2">
      <w:pPr>
        <w:spacing w:after="0"/>
        <w:rPr>
          <w:b/>
          <w:color w:val="auto"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Головний спеціаліст відділу планування,  </w:t>
      </w:r>
    </w:p>
    <w:p w:rsidR="003406B3" w:rsidRPr="005A43D2" w:rsidRDefault="005A43D2" w:rsidP="005A43D2">
      <w:pPr>
        <w:spacing w:after="0"/>
        <w:rPr>
          <w:b/>
          <w:sz w:val="22"/>
          <w:szCs w:val="22"/>
          <w:lang w:val="uk-UA"/>
        </w:rPr>
      </w:pPr>
      <w:r w:rsidRPr="005A43D2">
        <w:rPr>
          <w:b/>
          <w:color w:val="auto"/>
          <w:sz w:val="22"/>
          <w:szCs w:val="22"/>
          <w:lang w:val="uk-UA"/>
        </w:rPr>
        <w:t xml:space="preserve">економічного розвитку та інвестицій </w:t>
      </w:r>
      <w:r w:rsidR="003406B3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56669B" w:rsidRPr="005A43D2">
        <w:rPr>
          <w:b/>
          <w:color w:val="auto"/>
          <w:sz w:val="22"/>
          <w:szCs w:val="22"/>
          <w:lang w:val="uk-UA"/>
        </w:rPr>
        <w:t xml:space="preserve">         </w:t>
      </w:r>
      <w:r>
        <w:rPr>
          <w:b/>
          <w:color w:val="auto"/>
          <w:sz w:val="22"/>
          <w:szCs w:val="22"/>
          <w:lang w:val="uk-UA"/>
        </w:rPr>
        <w:t xml:space="preserve">                </w:t>
      </w:r>
      <w:r w:rsidR="00735B82" w:rsidRPr="005A43D2">
        <w:rPr>
          <w:b/>
          <w:color w:val="auto"/>
          <w:sz w:val="22"/>
          <w:szCs w:val="22"/>
          <w:lang w:val="uk-UA"/>
        </w:rPr>
        <w:t xml:space="preserve"> </w:t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3406B3" w:rsidRPr="005A43D2">
        <w:rPr>
          <w:b/>
          <w:color w:val="auto"/>
          <w:sz w:val="22"/>
          <w:szCs w:val="22"/>
          <w:lang w:val="uk-UA"/>
        </w:rPr>
        <w:tab/>
      </w:r>
      <w:r w:rsidR="006F0EC8" w:rsidRPr="005A43D2">
        <w:rPr>
          <w:b/>
          <w:color w:val="auto"/>
          <w:sz w:val="22"/>
          <w:szCs w:val="22"/>
          <w:lang w:val="uk-UA"/>
        </w:rPr>
        <w:t>Мар’яна ЖІНЧИН</w:t>
      </w:r>
    </w:p>
    <w:sectPr w:rsidR="003406B3" w:rsidRPr="005A43D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9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a"/>
      </w:rPr>
      <w:id w:val="1329791422"/>
      <w:docPartObj>
        <w:docPartGallery w:val="Page Numbers (Bottom of Page)"/>
        <w:docPartUnique/>
      </w:docPartObj>
    </w:sdtPr>
    <w:sdtContent>
      <w:p w:rsidR="00AB6F29" w:rsidRDefault="00AB6F29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end"/>
        </w:r>
      </w:p>
    </w:sdtContent>
  </w:sdt>
  <w:p w:rsidR="00AB6F29" w:rsidRDefault="00AB6F29">
    <w:pPr>
      <w:pStyle w:val="af7"/>
    </w:pPr>
  </w:p>
  <w:p w:rsidR="00AB6F29" w:rsidRDefault="00AB6F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a"/>
      </w:rPr>
      <w:id w:val="524298825"/>
      <w:docPartObj>
        <w:docPartGallery w:val="Page Numbers (Bottom of Page)"/>
        <w:docPartUnique/>
      </w:docPartObj>
    </w:sdtPr>
    <w:sdtContent>
      <w:p w:rsidR="00AB6F29" w:rsidRDefault="00AB6F29" w:rsidP="00AB6F29">
        <w:pPr>
          <w:pStyle w:val="af7"/>
          <w:framePr w:wrap="none" w:vAnchor="text" w:hAnchor="margin" w:xAlign="center" w:y="1"/>
          <w:rPr>
            <w:rStyle w:val="afa"/>
          </w:rPr>
        </w:pPr>
        <w:r>
          <w:rPr>
            <w:rStyle w:val="afa"/>
          </w:rPr>
          <w:fldChar w:fldCharType="begin"/>
        </w:r>
        <w:r>
          <w:rPr>
            <w:rStyle w:val="afa"/>
          </w:rPr>
          <w:instrText xml:space="preserve"> PAGE </w:instrText>
        </w:r>
        <w:r>
          <w:rPr>
            <w:rStyle w:val="afa"/>
          </w:rPr>
          <w:fldChar w:fldCharType="separate"/>
        </w:r>
        <w:r w:rsidR="005A43D2">
          <w:rPr>
            <w:rStyle w:val="afa"/>
            <w:noProof/>
          </w:rPr>
          <w:t>26</w:t>
        </w:r>
        <w:r>
          <w:rPr>
            <w:rStyle w:val="afa"/>
          </w:rPr>
          <w:fldChar w:fldCharType="end"/>
        </w:r>
      </w:p>
    </w:sdtContent>
  </w:sdt>
  <w:p w:rsidR="00AB6F29" w:rsidRDefault="00AB6F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29" w:rsidRDefault="00AB6F29">
    <w:pPr>
      <w:pStyle w:val="af7"/>
    </w:pPr>
  </w:p>
  <w:p w:rsidR="00AB6F29" w:rsidRDefault="00AB6F2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29" w:rsidRDefault="00AB6F29">
    <w:pPr>
      <w:pStyle w:val="a8"/>
    </w:pPr>
  </w:p>
  <w:p w:rsidR="00AB6F29" w:rsidRDefault="00AB6F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F29" w:rsidRDefault="00AB6F29">
    <w:pPr>
      <w:pStyle w:val="a8"/>
    </w:pPr>
  </w:p>
  <w:p w:rsidR="00AB6F29" w:rsidRDefault="00AB6F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6A35"/>
    <w:multiLevelType w:val="multilevel"/>
    <w:tmpl w:val="8D2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06144E"/>
    <w:rsid w:val="000742D9"/>
    <w:rsid w:val="000D3B91"/>
    <w:rsid w:val="00115087"/>
    <w:rsid w:val="001271EA"/>
    <w:rsid w:val="00131AA5"/>
    <w:rsid w:val="00145178"/>
    <w:rsid w:val="001655A5"/>
    <w:rsid w:val="00173767"/>
    <w:rsid w:val="001A694F"/>
    <w:rsid w:val="001B6BB3"/>
    <w:rsid w:val="002054DD"/>
    <w:rsid w:val="002536CD"/>
    <w:rsid w:val="00257C31"/>
    <w:rsid w:val="002B5F04"/>
    <w:rsid w:val="002C22C2"/>
    <w:rsid w:val="002E48E6"/>
    <w:rsid w:val="00324F25"/>
    <w:rsid w:val="003406B3"/>
    <w:rsid w:val="00371776"/>
    <w:rsid w:val="0040487B"/>
    <w:rsid w:val="00417478"/>
    <w:rsid w:val="00495C60"/>
    <w:rsid w:val="004B763E"/>
    <w:rsid w:val="004D67B1"/>
    <w:rsid w:val="0055545C"/>
    <w:rsid w:val="0056669B"/>
    <w:rsid w:val="005714A3"/>
    <w:rsid w:val="00571A06"/>
    <w:rsid w:val="005A43D2"/>
    <w:rsid w:val="00611419"/>
    <w:rsid w:val="00623F16"/>
    <w:rsid w:val="00642084"/>
    <w:rsid w:val="00676EC0"/>
    <w:rsid w:val="006F0EC8"/>
    <w:rsid w:val="00735B82"/>
    <w:rsid w:val="0077412A"/>
    <w:rsid w:val="007E2856"/>
    <w:rsid w:val="00811328"/>
    <w:rsid w:val="0093228E"/>
    <w:rsid w:val="00971B99"/>
    <w:rsid w:val="00A04035"/>
    <w:rsid w:val="00A36D4B"/>
    <w:rsid w:val="00A40974"/>
    <w:rsid w:val="00AA0AD9"/>
    <w:rsid w:val="00AA49AB"/>
    <w:rsid w:val="00AB6F29"/>
    <w:rsid w:val="00AB76F0"/>
    <w:rsid w:val="00AC4A34"/>
    <w:rsid w:val="00B05137"/>
    <w:rsid w:val="00B30AB2"/>
    <w:rsid w:val="00BC3399"/>
    <w:rsid w:val="00BC6799"/>
    <w:rsid w:val="00BE788B"/>
    <w:rsid w:val="00C3150C"/>
    <w:rsid w:val="00C76BE8"/>
    <w:rsid w:val="00C833F8"/>
    <w:rsid w:val="00C91E5B"/>
    <w:rsid w:val="00CF54D1"/>
    <w:rsid w:val="00D160D2"/>
    <w:rsid w:val="00D35C73"/>
    <w:rsid w:val="00D565B2"/>
    <w:rsid w:val="00DD5C66"/>
    <w:rsid w:val="00E4421A"/>
    <w:rsid w:val="00F1664C"/>
    <w:rsid w:val="00F228C6"/>
    <w:rsid w:val="00F5783C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17"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17">
    <w:name w:val="Название Знак1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c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8">
    <w:name w:val="Указатель1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d">
    <w:name w:val="Содержимое таблицы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e">
    <w:name w:val="Заголовок таблицы"/>
    <w:basedOn w:val="afd"/>
    <w:rsid w:val="007E2856"/>
    <w:pPr>
      <w:jc w:val="center"/>
    </w:pPr>
    <w:rPr>
      <w:b/>
      <w:bCs/>
    </w:rPr>
  </w:style>
  <w:style w:type="paragraph" w:customStyle="1" w:styleId="19">
    <w:name w:val="Знак Знак1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a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">
    <w:name w:val="Базовый"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0">
    <w:name w:val="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1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b">
    <w:name w:val="Знак Знак1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c">
    <w:name w:val="Знак Знак1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d">
    <w:name w:val="Знак Знак1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e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f">
    <w:name w:val="Знак Знак1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2">
    <w:name w:val="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1">
    <w:name w:val="Знак Знак1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2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856"/>
    <w:pPr>
      <w:keepNext/>
      <w:spacing w:after="0" w:line="240" w:lineRule="auto"/>
      <w:jc w:val="center"/>
      <w:outlineLvl w:val="0"/>
    </w:pPr>
    <w:rPr>
      <w:rFonts w:ascii="Arial" w:eastAsia="Times New Roman" w:hAnsi="Arial"/>
      <w:color w:val="auto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E285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7E285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7E285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7E2856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paragraph" w:styleId="6">
    <w:name w:val="heading 6"/>
    <w:basedOn w:val="a"/>
    <w:next w:val="a"/>
    <w:link w:val="60"/>
    <w:qFormat/>
    <w:rsid w:val="007E2856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B763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E2856"/>
    <w:rPr>
      <w:rFonts w:ascii="Arial" w:eastAsia="Times New Roman" w:hAnsi="Arial"/>
      <w:color w:val="auto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7E2856"/>
    <w:rPr>
      <w:rFonts w:ascii="Cambria" w:eastAsia="Times New Roman" w:hAnsi="Cambria"/>
      <w:b/>
      <w:bCs/>
      <w:i/>
      <w:iCs/>
      <w:color w:val="auto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E2856"/>
    <w:rPr>
      <w:rFonts w:ascii="Cambria" w:eastAsia="Times New Roman" w:hAnsi="Cambria"/>
      <w:b/>
      <w:bCs/>
      <w:color w:val="auto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7E2856"/>
    <w:rPr>
      <w:rFonts w:ascii="Calibri" w:eastAsia="Times New Roman" w:hAnsi="Calibri"/>
      <w:b/>
      <w:bCs/>
      <w:color w:val="auto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7E2856"/>
    <w:rPr>
      <w:rFonts w:ascii="Calibri" w:eastAsia="Calibri" w:hAnsi="Calibri" w:cs="Calibri"/>
      <w:b/>
      <w:color w:val="auto"/>
      <w:sz w:val="22"/>
      <w:szCs w:val="22"/>
      <w:lang w:val="uk-UA" w:eastAsia="ru-RU"/>
    </w:rPr>
  </w:style>
  <w:style w:type="character" w:customStyle="1" w:styleId="60">
    <w:name w:val="Заголовок 6 Знак"/>
    <w:basedOn w:val="a0"/>
    <w:link w:val="6"/>
    <w:rsid w:val="007E2856"/>
    <w:rPr>
      <w:rFonts w:ascii="Calibri" w:eastAsia="Calibri" w:hAnsi="Calibri" w:cs="Calibri"/>
      <w:b/>
      <w:color w:val="auto"/>
      <w:sz w:val="20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7E2856"/>
  </w:style>
  <w:style w:type="table" w:customStyle="1" w:styleId="12">
    <w:name w:val="Сетка таблицы1"/>
    <w:basedOn w:val="a1"/>
    <w:next w:val="a6"/>
    <w:rsid w:val="007E2856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unhideWhenUsed/>
    <w:rsid w:val="007E2856"/>
    <w:rPr>
      <w:color w:val="605E5C"/>
      <w:shd w:val="clear" w:color="auto" w:fill="E1DFDD"/>
    </w:rPr>
  </w:style>
  <w:style w:type="character" w:customStyle="1" w:styleId="rvts0">
    <w:name w:val="rvts0"/>
    <w:rsid w:val="007E2856"/>
  </w:style>
  <w:style w:type="paragraph" w:customStyle="1" w:styleId="rvps2">
    <w:name w:val="rvps2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styleId="a8">
    <w:name w:val="header"/>
    <w:basedOn w:val="a"/>
    <w:link w:val="a9"/>
    <w:uiPriority w:val="99"/>
    <w:rsid w:val="007E285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color w:val="auto"/>
      <w:lang w:val="uk-UA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2856"/>
    <w:rPr>
      <w:rFonts w:eastAsia="Times New Roman"/>
      <w:color w:val="auto"/>
      <w:lang w:val="uk-UA" w:eastAsia="ru-RU"/>
    </w:rPr>
  </w:style>
  <w:style w:type="paragraph" w:styleId="HTML">
    <w:name w:val="HTML Preformatted"/>
    <w:basedOn w:val="a"/>
    <w:link w:val="HTML0"/>
    <w:rsid w:val="007E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E2856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styleId="aa">
    <w:name w:val="Strong"/>
    <w:qFormat/>
    <w:rsid w:val="007E2856"/>
    <w:rPr>
      <w:b/>
      <w:bCs/>
    </w:rPr>
  </w:style>
  <w:style w:type="paragraph" w:styleId="ab">
    <w:name w:val="Normal (Web)"/>
    <w:aliases w:val="Обычный (Web),Обычный (веб) Знак Знак1,Обычный (Web) Знак Знак Знак Знак,Обычный (веб) Знак Знак Знак,Обычный (веб) Знак2 Знак Знак,Обычный (веб) Знак Знак1 Знак Знак"/>
    <w:basedOn w:val="a"/>
    <w:link w:val="ac"/>
    <w:uiPriority w:val="99"/>
    <w:unhideWhenUsed/>
    <w:qFormat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uk-UA" w:eastAsia="uk-UA"/>
    </w:rPr>
  </w:style>
  <w:style w:type="paragraph" w:customStyle="1" w:styleId="14">
    <w:name w:val="Обычный1"/>
    <w:uiPriority w:val="99"/>
    <w:qFormat/>
    <w:rsid w:val="007E2856"/>
    <w:pPr>
      <w:spacing w:after="0"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7E2856"/>
    <w:rPr>
      <w:rFonts w:ascii="Times New Roman" w:hAnsi="Times New Roman" w:cs="Times New Roman" w:hint="default"/>
    </w:rPr>
  </w:style>
  <w:style w:type="paragraph" w:customStyle="1" w:styleId="15">
    <w:name w:val="Название1"/>
    <w:basedOn w:val="a"/>
    <w:link w:val="ad"/>
    <w:qFormat/>
    <w:rsid w:val="007E2856"/>
    <w:pPr>
      <w:widowControl w:val="0"/>
      <w:spacing w:after="0" w:line="240" w:lineRule="auto"/>
      <w:ind w:left="320"/>
      <w:jc w:val="center"/>
    </w:pPr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character" w:customStyle="1" w:styleId="ad">
    <w:name w:val="Название Знак"/>
    <w:link w:val="15"/>
    <w:rsid w:val="007E2856"/>
    <w:rPr>
      <w:rFonts w:ascii="Arial" w:eastAsia="Times New Roman" w:hAnsi="Arial"/>
      <w:b/>
      <w:snapToGrid w:val="0"/>
      <w:color w:val="auto"/>
      <w:sz w:val="18"/>
      <w:szCs w:val="20"/>
      <w:lang w:val="uk-UA"/>
    </w:rPr>
  </w:style>
  <w:style w:type="paragraph" w:styleId="ae">
    <w:name w:val="Body Text"/>
    <w:aliases w:val="Основной текст таблиц,в таблице,таблицы,в таблицах, в таблице, в таблицах"/>
    <w:basedOn w:val="a"/>
    <w:link w:val="af"/>
    <w:rsid w:val="007E2856"/>
    <w:pPr>
      <w:spacing w:after="0" w:line="240" w:lineRule="auto"/>
      <w:jc w:val="center"/>
    </w:pPr>
    <w:rPr>
      <w:rFonts w:eastAsia="Times New Roman"/>
      <w:color w:val="auto"/>
      <w:sz w:val="28"/>
      <w:lang w:val="uk-UA" w:eastAsia="x-none"/>
    </w:rPr>
  </w:style>
  <w:style w:type="character" w:customStyle="1" w:styleId="af">
    <w:name w:val="Основной текст Знак"/>
    <w:aliases w:val="Основной текст таблиц Знак,в таблице Знак,таблицы Знак,в таблицах Знак, в таблице Знак, в таблицах Знак"/>
    <w:basedOn w:val="a0"/>
    <w:link w:val="ae"/>
    <w:rsid w:val="007E2856"/>
    <w:rPr>
      <w:rFonts w:eastAsia="Times New Roman"/>
      <w:color w:val="auto"/>
      <w:sz w:val="28"/>
      <w:lang w:val="uk-UA" w:eastAsia="x-none"/>
    </w:rPr>
  </w:style>
  <w:style w:type="paragraph" w:styleId="21">
    <w:name w:val="Body Text 2"/>
    <w:basedOn w:val="a"/>
    <w:link w:val="22"/>
    <w:rsid w:val="007E2856"/>
    <w:pPr>
      <w:spacing w:after="0" w:line="240" w:lineRule="auto"/>
    </w:pPr>
    <w:rPr>
      <w:rFonts w:eastAsia="Times New Roman"/>
      <w:color w:val="auto"/>
      <w:sz w:val="28"/>
      <w:lang w:val="uk-UA" w:eastAsia="x-none"/>
    </w:rPr>
  </w:style>
  <w:style w:type="character" w:customStyle="1" w:styleId="22">
    <w:name w:val="Основной текст 2 Знак"/>
    <w:basedOn w:val="a0"/>
    <w:link w:val="21"/>
    <w:rsid w:val="007E2856"/>
    <w:rPr>
      <w:rFonts w:eastAsia="Times New Roman"/>
      <w:color w:val="auto"/>
      <w:sz w:val="28"/>
      <w:lang w:val="uk-UA" w:eastAsia="x-none"/>
    </w:rPr>
  </w:style>
  <w:style w:type="paragraph" w:styleId="23">
    <w:name w:val="Body Text Indent 2"/>
    <w:basedOn w:val="a"/>
    <w:link w:val="24"/>
    <w:rsid w:val="007E2856"/>
    <w:pPr>
      <w:spacing w:after="0" w:line="312" w:lineRule="auto"/>
      <w:ind w:firstLine="708"/>
      <w:jc w:val="both"/>
    </w:pPr>
    <w:rPr>
      <w:rFonts w:eastAsia="Times New Roman"/>
      <w:color w:val="auto"/>
      <w:sz w:val="28"/>
      <w:lang w:val="uk-UA" w:eastAsia="x-none"/>
    </w:rPr>
  </w:style>
  <w:style w:type="character" w:customStyle="1" w:styleId="24">
    <w:name w:val="Основной текст с отступом 2 Знак"/>
    <w:basedOn w:val="a0"/>
    <w:link w:val="23"/>
    <w:rsid w:val="007E2856"/>
    <w:rPr>
      <w:rFonts w:eastAsia="Times New Roman"/>
      <w:color w:val="auto"/>
      <w:sz w:val="28"/>
      <w:lang w:val="uk-UA" w:eastAsia="x-none"/>
    </w:rPr>
  </w:style>
  <w:style w:type="paragraph" w:styleId="31">
    <w:name w:val="Body Text 3"/>
    <w:basedOn w:val="a"/>
    <w:link w:val="32"/>
    <w:rsid w:val="007E2856"/>
    <w:pPr>
      <w:spacing w:after="0" w:line="312" w:lineRule="auto"/>
      <w:jc w:val="both"/>
    </w:pPr>
    <w:rPr>
      <w:rFonts w:eastAsia="Times New Roman"/>
      <w:sz w:val="28"/>
      <w:lang w:val="uk-UA" w:eastAsia="x-none"/>
    </w:rPr>
  </w:style>
  <w:style w:type="character" w:customStyle="1" w:styleId="32">
    <w:name w:val="Основной текст 3 Знак"/>
    <w:basedOn w:val="a0"/>
    <w:link w:val="31"/>
    <w:rsid w:val="007E2856"/>
    <w:rPr>
      <w:rFonts w:eastAsia="Times New Roman"/>
      <w:sz w:val="28"/>
      <w:lang w:val="uk-UA" w:eastAsia="x-none"/>
    </w:rPr>
  </w:style>
  <w:style w:type="character" w:customStyle="1" w:styleId="msglistempty-email">
    <w:name w:val="msglist__empty-email"/>
    <w:rsid w:val="007E2856"/>
  </w:style>
  <w:style w:type="paragraph" w:customStyle="1" w:styleId="tj">
    <w:name w:val="tj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Normal1">
    <w:name w:val="Normal1"/>
    <w:link w:val="Normal10"/>
    <w:rsid w:val="007E2856"/>
    <w:pPr>
      <w:widowControl w:val="0"/>
      <w:spacing w:after="0" w:line="240" w:lineRule="auto"/>
    </w:pPr>
    <w:rPr>
      <w:rFonts w:eastAsia="Times New Roman"/>
      <w:snapToGrid w:val="0"/>
      <w:color w:val="auto"/>
      <w:sz w:val="20"/>
      <w:szCs w:val="20"/>
      <w:lang w:val="ru-RU" w:eastAsia="ru-RU"/>
    </w:rPr>
  </w:style>
  <w:style w:type="character" w:customStyle="1" w:styleId="Normal10">
    <w:name w:val="Normal1 Знак"/>
    <w:link w:val="Normal1"/>
    <w:rsid w:val="007E2856"/>
    <w:rPr>
      <w:rFonts w:eastAsia="Times New Roman"/>
      <w:snapToGrid w:val="0"/>
      <w:color w:val="auto"/>
      <w:sz w:val="20"/>
      <w:szCs w:val="20"/>
      <w:lang w:val="ru-RU" w:eastAsia="ru-RU"/>
    </w:rPr>
  </w:style>
  <w:style w:type="table" w:customStyle="1" w:styleId="TableNormal">
    <w:name w:val="Table Normal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qFormat/>
    <w:rsid w:val="007E2856"/>
    <w:pPr>
      <w:keepNext/>
      <w:keepLines/>
      <w:spacing w:before="360" w:after="80" w:line="276" w:lineRule="auto"/>
    </w:pPr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character" w:customStyle="1" w:styleId="af1">
    <w:name w:val="Подзаголовок Знак"/>
    <w:basedOn w:val="a0"/>
    <w:link w:val="af0"/>
    <w:rsid w:val="007E2856"/>
    <w:rPr>
      <w:rFonts w:ascii="Georgia" w:eastAsia="Georgia" w:hAnsi="Georgia"/>
      <w:i/>
      <w:color w:val="666666"/>
      <w:sz w:val="48"/>
      <w:szCs w:val="48"/>
      <w:lang w:val="uk-UA" w:eastAsia="ru-RU"/>
    </w:rPr>
  </w:style>
  <w:style w:type="paragraph" w:styleId="af2">
    <w:name w:val="Body Text Indent"/>
    <w:basedOn w:val="a"/>
    <w:link w:val="af3"/>
    <w:semiHidden/>
    <w:unhideWhenUsed/>
    <w:rsid w:val="007E2856"/>
    <w:pPr>
      <w:spacing w:after="120" w:line="240" w:lineRule="auto"/>
      <w:ind w:left="283"/>
    </w:pPr>
    <w:rPr>
      <w:rFonts w:eastAsia="Times New Roman"/>
      <w:color w:val="auto"/>
      <w:lang w:val="uk-UA" w:eastAsia="ru-RU"/>
    </w:rPr>
  </w:style>
  <w:style w:type="character" w:customStyle="1" w:styleId="af3">
    <w:name w:val="Основной текст с отступом Знак"/>
    <w:basedOn w:val="a0"/>
    <w:link w:val="af2"/>
    <w:semiHidden/>
    <w:rsid w:val="007E2856"/>
    <w:rPr>
      <w:rFonts w:eastAsia="Times New Roman"/>
      <w:color w:val="auto"/>
      <w:lang w:val="uk-UA" w:eastAsia="ru-RU"/>
    </w:rPr>
  </w:style>
  <w:style w:type="paragraph" w:styleId="af4">
    <w:name w:val="No Spacing"/>
    <w:uiPriority w:val="1"/>
    <w:qFormat/>
    <w:rsid w:val="007E2856"/>
    <w:pPr>
      <w:spacing w:after="0" w:line="240" w:lineRule="auto"/>
    </w:pPr>
    <w:rPr>
      <w:rFonts w:eastAsia="Times New Roman"/>
      <w:color w:val="auto"/>
      <w:sz w:val="22"/>
      <w:szCs w:val="22"/>
      <w:lang w:val="ru-RU"/>
    </w:rPr>
  </w:style>
  <w:style w:type="character" w:customStyle="1" w:styleId="25">
    <w:name w:val="Заголовок №2_"/>
    <w:link w:val="210"/>
    <w:uiPriority w:val="99"/>
    <w:locked/>
    <w:rsid w:val="007E2856"/>
    <w:rPr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rsid w:val="007E2856"/>
    <w:pPr>
      <w:widowControl w:val="0"/>
      <w:shd w:val="clear" w:color="auto" w:fill="FFFFFF"/>
      <w:spacing w:before="1860" w:after="1080" w:line="240" w:lineRule="atLeast"/>
      <w:jc w:val="center"/>
      <w:outlineLvl w:val="1"/>
    </w:pPr>
    <w:rPr>
      <w:sz w:val="39"/>
      <w:szCs w:val="39"/>
    </w:rPr>
  </w:style>
  <w:style w:type="paragraph" w:customStyle="1" w:styleId="16">
    <w:name w:val="Абзац списка1"/>
    <w:basedOn w:val="a"/>
    <w:rsid w:val="007E2856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  <w:lang w:val="ru-RU"/>
    </w:rPr>
  </w:style>
  <w:style w:type="character" w:customStyle="1" w:styleId="ac">
    <w:name w:val="Обычный (веб) Знак"/>
    <w:aliases w:val="Обычный (Web)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b"/>
    <w:locked/>
    <w:rsid w:val="007E2856"/>
    <w:rPr>
      <w:rFonts w:eastAsia="Times New Roman"/>
      <w:color w:val="auto"/>
      <w:lang w:val="uk-UA" w:eastAsia="uk-UA"/>
    </w:rPr>
  </w:style>
  <w:style w:type="paragraph" w:styleId="af5">
    <w:name w:val="Plain Text"/>
    <w:basedOn w:val="a"/>
    <w:link w:val="af6"/>
    <w:uiPriority w:val="99"/>
    <w:unhideWhenUsed/>
    <w:rsid w:val="007E2856"/>
    <w:pPr>
      <w:spacing w:after="200" w:line="276" w:lineRule="auto"/>
    </w:pPr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character" w:customStyle="1" w:styleId="af6">
    <w:name w:val="Текст Знак"/>
    <w:basedOn w:val="a0"/>
    <w:link w:val="af5"/>
    <w:uiPriority w:val="99"/>
    <w:rsid w:val="007E2856"/>
    <w:rPr>
      <w:rFonts w:ascii="Courier New" w:eastAsia="Times New Roman" w:hAnsi="Courier New"/>
      <w:color w:val="auto"/>
      <w:sz w:val="20"/>
      <w:szCs w:val="20"/>
      <w:lang w:val="uk-UA" w:eastAsia="ru-RU"/>
    </w:rPr>
  </w:style>
  <w:style w:type="numbering" w:customStyle="1" w:styleId="110">
    <w:name w:val="Нет списка11"/>
    <w:next w:val="a2"/>
    <w:uiPriority w:val="99"/>
    <w:semiHidden/>
    <w:unhideWhenUsed/>
    <w:rsid w:val="007E2856"/>
  </w:style>
  <w:style w:type="paragraph" w:customStyle="1" w:styleId="61">
    <w:name w:val="Знак Знак6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E2856"/>
    <w:pPr>
      <w:tabs>
        <w:tab w:val="center" w:pos="4677"/>
        <w:tab w:val="right" w:pos="9355"/>
      </w:tabs>
      <w:spacing w:after="0" w:line="276" w:lineRule="auto"/>
    </w:pPr>
    <w:rPr>
      <w:rFonts w:ascii="Arial" w:eastAsia="Arial" w:hAnsi="Arial"/>
      <w:sz w:val="22"/>
      <w:szCs w:val="22"/>
      <w:lang w:val="uk-UA"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E2856"/>
    <w:rPr>
      <w:rFonts w:ascii="Arial" w:eastAsia="Arial" w:hAnsi="Arial"/>
      <w:sz w:val="22"/>
      <w:szCs w:val="22"/>
      <w:lang w:val="uk-UA" w:eastAsia="ru-RU"/>
    </w:rPr>
  </w:style>
  <w:style w:type="character" w:customStyle="1" w:styleId="apple-converted-space">
    <w:name w:val="apple-converted-space"/>
    <w:uiPriority w:val="99"/>
    <w:rsid w:val="007E2856"/>
  </w:style>
  <w:style w:type="character" w:customStyle="1" w:styleId="WW8Num2z0">
    <w:name w:val="WW8Num2z0"/>
    <w:rsid w:val="007E2856"/>
  </w:style>
  <w:style w:type="character" w:customStyle="1" w:styleId="WW8Num2z5">
    <w:name w:val="WW8Num2z5"/>
    <w:rsid w:val="007E2856"/>
  </w:style>
  <w:style w:type="character" w:styleId="af9">
    <w:name w:val="line number"/>
    <w:uiPriority w:val="99"/>
    <w:semiHidden/>
    <w:unhideWhenUsed/>
    <w:rsid w:val="007E2856"/>
  </w:style>
  <w:style w:type="character" w:styleId="afa">
    <w:name w:val="page number"/>
    <w:uiPriority w:val="99"/>
    <w:rsid w:val="007E2856"/>
  </w:style>
  <w:style w:type="paragraph" w:styleId="afb">
    <w:name w:val="Title"/>
    <w:basedOn w:val="a"/>
    <w:next w:val="ae"/>
    <w:link w:val="17"/>
    <w:rsid w:val="007E2856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character" w:customStyle="1" w:styleId="17">
    <w:name w:val="Название Знак1"/>
    <w:basedOn w:val="a0"/>
    <w:link w:val="afb"/>
    <w:rsid w:val="007E2856"/>
    <w:rPr>
      <w:rFonts w:ascii="Arial" w:eastAsia="Microsoft YaHei" w:hAnsi="Arial" w:cs="Mangal"/>
      <w:color w:val="auto"/>
      <w:sz w:val="28"/>
      <w:szCs w:val="28"/>
      <w:lang w:val="uk-UA" w:eastAsia="ru-RU" w:bidi="ru-RU"/>
    </w:rPr>
  </w:style>
  <w:style w:type="paragraph" w:styleId="afc">
    <w:name w:val="List"/>
    <w:basedOn w:val="ae"/>
    <w:rsid w:val="007E2856"/>
    <w:pPr>
      <w:widowControl w:val="0"/>
      <w:suppressAutoHyphens/>
      <w:autoSpaceDE w:val="0"/>
      <w:spacing w:after="120"/>
      <w:jc w:val="left"/>
    </w:pPr>
    <w:rPr>
      <w:rFonts w:ascii="font49" w:eastAsia="font49" w:hAnsi="font49" w:cs="Mangal"/>
      <w:sz w:val="24"/>
      <w:lang w:val="ru-RU" w:eastAsia="ru-RU" w:bidi="ru-RU"/>
    </w:rPr>
  </w:style>
  <w:style w:type="paragraph" w:customStyle="1" w:styleId="18">
    <w:name w:val="Указатель1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Mangal"/>
      <w:color w:val="auto"/>
      <w:lang w:val="ru-RU" w:eastAsia="ru-RU" w:bidi="ru-RU"/>
    </w:rPr>
  </w:style>
  <w:style w:type="paragraph" w:customStyle="1" w:styleId="afd">
    <w:name w:val="Содержимое таблицы"/>
    <w:basedOn w:val="a"/>
    <w:rsid w:val="007E2856"/>
    <w:pPr>
      <w:widowControl w:val="0"/>
      <w:suppressLineNumbers/>
      <w:suppressAutoHyphens/>
      <w:autoSpaceDE w:val="0"/>
      <w:spacing w:after="0" w:line="240" w:lineRule="auto"/>
    </w:pPr>
    <w:rPr>
      <w:rFonts w:ascii="font49" w:eastAsia="font49" w:hAnsi="font49" w:cs="font49"/>
      <w:color w:val="auto"/>
      <w:lang w:val="ru-RU" w:eastAsia="ru-RU" w:bidi="ru-RU"/>
    </w:rPr>
  </w:style>
  <w:style w:type="paragraph" w:customStyle="1" w:styleId="afe">
    <w:name w:val="Заголовок таблицы"/>
    <w:basedOn w:val="afd"/>
    <w:rsid w:val="007E2856"/>
    <w:pPr>
      <w:jc w:val="center"/>
    </w:pPr>
    <w:rPr>
      <w:b/>
      <w:bCs/>
    </w:rPr>
  </w:style>
  <w:style w:type="paragraph" w:customStyle="1" w:styleId="19">
    <w:name w:val="Знак Знак1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1a">
    <w:name w:val="Обычный (веб) Знак1"/>
    <w:aliases w:val="Обычный (веб) Знак Знак"/>
    <w:locked/>
    <w:rsid w:val="007E2856"/>
    <w:rPr>
      <w:sz w:val="24"/>
      <w:szCs w:val="24"/>
      <w:lang w:val="ru-RU" w:eastAsia="ru-RU" w:bidi="ar-SA"/>
    </w:rPr>
  </w:style>
  <w:style w:type="paragraph" w:customStyle="1" w:styleId="aff">
    <w:name w:val="Базовый"/>
    <w:rsid w:val="007E2856"/>
    <w:pPr>
      <w:tabs>
        <w:tab w:val="left" w:pos="708"/>
      </w:tabs>
      <w:suppressAutoHyphens/>
      <w:spacing w:after="200" w:line="276" w:lineRule="auto"/>
    </w:pPr>
    <w:rPr>
      <w:rFonts w:eastAsia="Times New Roman"/>
      <w:color w:val="auto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aff0">
    <w:name w:val="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styleId="aff1">
    <w:name w:val="FollowedHyperlink"/>
    <w:uiPriority w:val="99"/>
    <w:unhideWhenUsed/>
    <w:rsid w:val="007E2856"/>
    <w:rPr>
      <w:color w:val="800080"/>
      <w:u w:val="single"/>
    </w:rPr>
  </w:style>
  <w:style w:type="paragraph" w:customStyle="1" w:styleId="1b">
    <w:name w:val="Знак Знак1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c">
    <w:name w:val="Знак Знак1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notranslate">
    <w:name w:val="notranslate"/>
    <w:rsid w:val="007E2856"/>
  </w:style>
  <w:style w:type="paragraph" w:customStyle="1" w:styleId="Style5">
    <w:name w:val="Style5"/>
    <w:basedOn w:val="a"/>
    <w:rsid w:val="007E2856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Arial" w:eastAsia="Times New Roman" w:hAnsi="Arial"/>
      <w:color w:val="auto"/>
      <w:lang w:val="ru-RU" w:eastAsia="ru-RU"/>
    </w:rPr>
  </w:style>
  <w:style w:type="paragraph" w:customStyle="1" w:styleId="1d">
    <w:name w:val="Знак Знак1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26">
    <w:name w:val="Основной текст (2)_"/>
    <w:link w:val="211"/>
    <w:locked/>
    <w:rsid w:val="007E2856"/>
    <w:rPr>
      <w:i/>
      <w:iCs/>
      <w:sz w:val="21"/>
      <w:szCs w:val="21"/>
      <w:shd w:val="clear" w:color="auto" w:fill="FFFFFF"/>
    </w:rPr>
  </w:style>
  <w:style w:type="paragraph" w:customStyle="1" w:styleId="211">
    <w:name w:val="Основной текст (2)1"/>
    <w:basedOn w:val="a"/>
    <w:link w:val="26"/>
    <w:rsid w:val="007E2856"/>
    <w:pPr>
      <w:widowControl w:val="0"/>
      <w:shd w:val="clear" w:color="auto" w:fill="FFFFFF"/>
      <w:spacing w:after="180" w:line="248" w:lineRule="exact"/>
      <w:jc w:val="both"/>
    </w:pPr>
    <w:rPr>
      <w:i/>
      <w:iCs/>
      <w:sz w:val="21"/>
      <w:szCs w:val="21"/>
      <w:shd w:val="clear" w:color="auto" w:fill="FFFFFF"/>
    </w:rPr>
  </w:style>
  <w:style w:type="character" w:customStyle="1" w:styleId="1e">
    <w:name w:val="Основной текст Знак1"/>
    <w:rsid w:val="007E2856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  <w:style w:type="paragraph" w:customStyle="1" w:styleId="1f">
    <w:name w:val="Знак Знак1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tjbmf">
    <w:name w:val="tj bmf"/>
    <w:basedOn w:val="a"/>
    <w:rsid w:val="007E2856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character" w:customStyle="1" w:styleId="hps">
    <w:name w:val="hps"/>
    <w:rsid w:val="007E2856"/>
  </w:style>
  <w:style w:type="paragraph" w:customStyle="1" w:styleId="TableParagraph">
    <w:name w:val="Table Paragraph"/>
    <w:basedOn w:val="a"/>
    <w:uiPriority w:val="99"/>
    <w:qFormat/>
    <w:rsid w:val="007E2856"/>
    <w:pPr>
      <w:widowControl w:val="0"/>
      <w:spacing w:after="0" w:line="240" w:lineRule="auto"/>
      <w:ind w:left="100"/>
      <w:jc w:val="both"/>
    </w:pPr>
    <w:rPr>
      <w:rFonts w:eastAsia="Times New Roman"/>
      <w:color w:val="auto"/>
      <w:sz w:val="22"/>
      <w:szCs w:val="22"/>
    </w:rPr>
  </w:style>
  <w:style w:type="paragraph" w:customStyle="1" w:styleId="aff2">
    <w:name w:val="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2">
    <w:name w:val="Знак Знак6 Знак Знак Знак Знак2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character" w:customStyle="1" w:styleId="9">
    <w:name w:val="Знак Знак9"/>
    <w:semiHidden/>
    <w:rsid w:val="007E28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63">
    <w:name w:val="Знак Знак6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0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64">
    <w:name w:val="Знак Знак6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paragraph" w:customStyle="1" w:styleId="1f1">
    <w:name w:val="Знак Знак1 Знак Знак Знак Знак Знак Знак Знак Знак Знак Знак Знак Знак Знак Знак Знак Знак"/>
    <w:basedOn w:val="a"/>
    <w:rsid w:val="007E2856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</w:rPr>
  </w:style>
  <w:style w:type="table" w:customStyle="1" w:styleId="1f2">
    <w:name w:val="Сетка таблицы светлая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">
    <w:name w:val="Таблица простая 2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">
    <w:name w:val="Таблица-сетка 1 светлая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7">
    <w:name w:val="Нет списка2"/>
    <w:next w:val="a2"/>
    <w:uiPriority w:val="99"/>
    <w:semiHidden/>
    <w:unhideWhenUsed/>
    <w:rsid w:val="007E2856"/>
  </w:style>
  <w:style w:type="table" w:customStyle="1" w:styleId="TableNormal1">
    <w:name w:val="Table Normal1"/>
    <w:rsid w:val="007E2856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E2856"/>
  </w:style>
  <w:style w:type="table" w:customStyle="1" w:styleId="112">
    <w:name w:val="Сетка таблицы светлая11"/>
    <w:basedOn w:val="a1"/>
    <w:uiPriority w:val="40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Таблица простая 111"/>
    <w:basedOn w:val="a1"/>
    <w:uiPriority w:val="41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">
    <w:name w:val="Таблица простая 211"/>
    <w:basedOn w:val="a1"/>
    <w:uiPriority w:val="42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1">
    <w:name w:val="Таблица-сетка 1 светлая11"/>
    <w:basedOn w:val="a1"/>
    <w:uiPriority w:val="46"/>
    <w:rsid w:val="007E2856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33">
    <w:name w:val="Нет списка3"/>
    <w:next w:val="a2"/>
    <w:uiPriority w:val="99"/>
    <w:semiHidden/>
    <w:unhideWhenUsed/>
    <w:rsid w:val="00AB6F29"/>
  </w:style>
  <w:style w:type="table" w:customStyle="1" w:styleId="28">
    <w:name w:val="Сетка таблицы2"/>
    <w:basedOn w:val="a1"/>
    <w:next w:val="a6"/>
    <w:rsid w:val="00AB6F29"/>
    <w:pPr>
      <w:spacing w:after="0" w:line="240" w:lineRule="auto"/>
    </w:pPr>
    <w:rPr>
      <w:rFonts w:ascii="Calibri" w:eastAsia="Calibri" w:hAnsi="Calibri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AB6F29"/>
    <w:pPr>
      <w:spacing w:after="200" w:line="276" w:lineRule="auto"/>
    </w:pPr>
    <w:rPr>
      <w:rFonts w:ascii="Calibri" w:eastAsia="Calibri" w:hAnsi="Calibri" w:cs="Calibri"/>
      <w:color w:val="auto"/>
      <w:sz w:val="22"/>
      <w:szCs w:val="22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AB6F29"/>
  </w:style>
  <w:style w:type="table" w:customStyle="1" w:styleId="121">
    <w:name w:val="Сетка таблицы светлая12"/>
    <w:basedOn w:val="a1"/>
    <w:uiPriority w:val="40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41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0">
    <w:name w:val="Таблица простая 212"/>
    <w:basedOn w:val="a1"/>
    <w:uiPriority w:val="42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-112">
    <w:name w:val="Таблица-сетка 1 светлая12"/>
    <w:basedOn w:val="a1"/>
    <w:uiPriority w:val="46"/>
    <w:rsid w:val="00AB6F29"/>
    <w:pPr>
      <w:spacing w:after="0" w:line="240" w:lineRule="auto"/>
    </w:pPr>
    <w:rPr>
      <w:rFonts w:ascii="Arial" w:eastAsia="Arial" w:hAnsi="Arial" w:cs="Arial"/>
      <w:color w:val="auto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  <w:style w:type="paragraph" w:customStyle="1" w:styleId="xl63">
    <w:name w:val="xl63"/>
    <w:basedOn w:val="a"/>
    <w:rsid w:val="00AB6F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4">
    <w:name w:val="xl64"/>
    <w:basedOn w:val="a"/>
    <w:rsid w:val="00AB6F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5">
    <w:name w:val="xl65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66">
    <w:name w:val="xl66"/>
    <w:basedOn w:val="a"/>
    <w:rsid w:val="00AB6F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7">
    <w:name w:val="xl67"/>
    <w:basedOn w:val="a"/>
    <w:rsid w:val="00AB6F29"/>
    <w:pPr>
      <w:spacing w:before="100" w:beforeAutospacing="1" w:after="100" w:afterAutospacing="1" w:line="240" w:lineRule="auto"/>
      <w:textAlignment w:val="top"/>
    </w:pPr>
    <w:rPr>
      <w:rFonts w:eastAsia="Times New Roman"/>
      <w:lang w:val="ru-RU" w:eastAsia="ru-RU"/>
    </w:rPr>
  </w:style>
  <w:style w:type="paragraph" w:customStyle="1" w:styleId="xl68">
    <w:name w:val="xl68"/>
    <w:basedOn w:val="a"/>
    <w:rsid w:val="00AB6F29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69">
    <w:name w:val="xl69"/>
    <w:basedOn w:val="a"/>
    <w:rsid w:val="00AB6F2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0">
    <w:name w:val="xl70"/>
    <w:basedOn w:val="a"/>
    <w:rsid w:val="00AB6F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1">
    <w:name w:val="xl71"/>
    <w:basedOn w:val="a"/>
    <w:rsid w:val="00AB6F2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2">
    <w:name w:val="xl72"/>
    <w:basedOn w:val="a"/>
    <w:rsid w:val="00AB6F2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3">
    <w:name w:val="xl73"/>
    <w:basedOn w:val="a"/>
    <w:rsid w:val="00AB6F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4">
    <w:name w:val="xl74"/>
    <w:basedOn w:val="a"/>
    <w:rsid w:val="00AB6F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5">
    <w:name w:val="xl75"/>
    <w:basedOn w:val="a"/>
    <w:rsid w:val="00AB6F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6">
    <w:name w:val="xl76"/>
    <w:basedOn w:val="a"/>
    <w:rsid w:val="00AB6F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7">
    <w:name w:val="xl7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8">
    <w:name w:val="xl78"/>
    <w:basedOn w:val="a"/>
    <w:rsid w:val="00AB6F2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79">
    <w:name w:val="xl79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0">
    <w:name w:val="xl80"/>
    <w:basedOn w:val="a"/>
    <w:rsid w:val="00AB6F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1">
    <w:name w:val="xl81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2">
    <w:name w:val="xl82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lang w:val="ru-RU" w:eastAsia="ru-RU"/>
    </w:rPr>
  </w:style>
  <w:style w:type="paragraph" w:customStyle="1" w:styleId="xl83">
    <w:name w:val="xl8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4">
    <w:name w:val="xl8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5">
    <w:name w:val="xl85"/>
    <w:basedOn w:val="a"/>
    <w:rsid w:val="00AB6F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6">
    <w:name w:val="xl86"/>
    <w:basedOn w:val="a"/>
    <w:rsid w:val="00AB6F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7">
    <w:name w:val="xl8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8">
    <w:name w:val="xl8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89">
    <w:name w:val="xl8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0">
    <w:name w:val="xl9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1">
    <w:name w:val="xl91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2">
    <w:name w:val="xl92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3">
    <w:name w:val="xl93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4">
    <w:name w:val="xl94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5">
    <w:name w:val="xl95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6">
    <w:name w:val="xl96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7">
    <w:name w:val="xl97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8">
    <w:name w:val="xl98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99">
    <w:name w:val="xl99"/>
    <w:basedOn w:val="a"/>
    <w:rsid w:val="00AB6F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xl100">
    <w:name w:val="xl100"/>
    <w:basedOn w:val="a"/>
    <w:rsid w:val="00AB6F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lang w:val="ru-RU" w:eastAsia="ru-RU"/>
    </w:rPr>
  </w:style>
  <w:style w:type="paragraph" w:customStyle="1" w:styleId="docdata">
    <w:name w:val="docdata"/>
    <w:aliases w:val="docy,v5,2271,baiaagaaboqcaaadcacaaauwbwaaaaaaaaaaaaaaaaaaaaaaaaaaaaaaaaaaaaaaaaaaaaaaaaaaaaaaaaaaaaaaaaaaaaaaaaaaaaaaaaaaaaaaaaaaaaaaaaaaaaaaaaaaaaaaaaaaaaaaaaaaaaaaaaaaaaaaaaaaaaaaaaaaaaaaaaaaaaaaaaaaaaaaaaaaaaaaaaaaaaaaaaaaaaaaaaaaaaaaaaaaaaaa"/>
    <w:basedOn w:val="a"/>
    <w:rsid w:val="00AB6F29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DB3E4-0565-49F7-9088-74A00555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9697</Words>
  <Characters>55279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2024-08-21T05:57:00Z</cp:lastPrinted>
  <dcterms:created xsi:type="dcterms:W3CDTF">2023-08-01T06:45:00Z</dcterms:created>
  <dcterms:modified xsi:type="dcterms:W3CDTF">2024-08-21T06:00:00Z</dcterms:modified>
</cp:coreProperties>
</file>