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586C" w14:textId="77777777" w:rsidR="007D04A6" w:rsidRPr="007D04A6" w:rsidRDefault="007D04A6" w:rsidP="007D04A6">
      <w:pPr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  <w:r w:rsidRPr="007D04A6">
        <w:rPr>
          <w:rFonts w:ascii="Times New Roman" w:hAnsi="Times New Roman"/>
          <w:sz w:val="24"/>
          <w:szCs w:val="24"/>
          <w:lang w:val="uk-UA"/>
        </w:rPr>
        <w:t>Додаток 2</w:t>
      </w:r>
    </w:p>
    <w:p w14:paraId="2D45F66F" w14:textId="77777777" w:rsidR="007D04A6" w:rsidRPr="007D04A6" w:rsidRDefault="007D04A6" w:rsidP="007D04A6">
      <w:pPr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  <w:r w:rsidRPr="007D04A6">
        <w:rPr>
          <w:rFonts w:ascii="Times New Roman" w:hAnsi="Times New Roman"/>
          <w:sz w:val="24"/>
          <w:szCs w:val="24"/>
          <w:lang w:val="uk-UA"/>
        </w:rPr>
        <w:t>до рішення</w:t>
      </w:r>
    </w:p>
    <w:p w14:paraId="700BD9F0" w14:textId="7C4207C3" w:rsidR="007D04A6" w:rsidRPr="007D04A6" w:rsidRDefault="00906DD7" w:rsidP="007D04A6">
      <w:pPr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22</w:t>
      </w:r>
      <w:r w:rsidR="007D04A6">
        <w:rPr>
          <w:rFonts w:ascii="Times New Roman" w:hAnsi="Times New Roman"/>
          <w:sz w:val="24"/>
          <w:szCs w:val="24"/>
          <w:lang w:val="uk-UA"/>
        </w:rPr>
        <w:t xml:space="preserve"> травня</w:t>
      </w:r>
      <w:r w:rsidR="007D04A6" w:rsidRPr="007D04A6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7D04A6">
        <w:rPr>
          <w:rFonts w:ascii="Times New Roman" w:hAnsi="Times New Roman"/>
          <w:sz w:val="24"/>
          <w:szCs w:val="24"/>
          <w:lang w:val="uk-UA"/>
        </w:rPr>
        <w:t>6</w:t>
      </w:r>
      <w:r w:rsidR="007D04A6" w:rsidRPr="007D04A6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sz w:val="24"/>
          <w:szCs w:val="24"/>
          <w:lang w:val="uk-UA"/>
        </w:rPr>
        <w:t xml:space="preserve"> 6209 </w:t>
      </w:r>
      <w:r w:rsidR="007D04A6" w:rsidRPr="007D04A6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04A6">
        <w:rPr>
          <w:rFonts w:ascii="Times New Roman" w:hAnsi="Times New Roman"/>
          <w:sz w:val="24"/>
          <w:szCs w:val="24"/>
          <w:lang w:val="uk-UA"/>
        </w:rPr>
        <w:t>54</w:t>
      </w:r>
      <w:r w:rsidR="007D04A6" w:rsidRPr="007D04A6">
        <w:rPr>
          <w:rFonts w:ascii="Times New Roman" w:hAnsi="Times New Roman"/>
          <w:sz w:val="24"/>
          <w:szCs w:val="24"/>
          <w:lang w:val="uk-UA"/>
        </w:rPr>
        <w:t>/VІІІ</w:t>
      </w:r>
    </w:p>
    <w:p w14:paraId="11B4AF52" w14:textId="3A86EF88" w:rsidR="007D04A6" w:rsidRPr="007D04A6" w:rsidRDefault="007D04A6" w:rsidP="007D04A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BB69C41" w14:textId="77777777" w:rsidR="007D04A6" w:rsidRDefault="007D04A6" w:rsidP="007D04A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D04A6">
        <w:rPr>
          <w:rFonts w:ascii="Times New Roman" w:hAnsi="Times New Roman"/>
          <w:b/>
          <w:bCs/>
          <w:sz w:val="28"/>
          <w:szCs w:val="28"/>
          <w:lang w:val="uk-UA"/>
        </w:rPr>
        <w:t>Положення про робочу групу з розробки Стратегії</w:t>
      </w:r>
    </w:p>
    <w:p w14:paraId="410EE7A1" w14:textId="77777777" w:rsidR="00906DD7" w:rsidRPr="007D04A6" w:rsidRDefault="00906DD7" w:rsidP="007D04A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7953DB0" w14:textId="6C0BA599" w:rsidR="007D04A6" w:rsidRPr="007D04A6" w:rsidRDefault="007D04A6" w:rsidP="00906DD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>Робоча група створюється з метою розробки Стратегії розвитку Мозолевської територіальної громади (далі – Стратегія, ТГ).</w:t>
      </w:r>
    </w:p>
    <w:p w14:paraId="036C34C6" w14:textId="456C189E" w:rsidR="007D04A6" w:rsidRPr="007D04A6" w:rsidRDefault="007D04A6" w:rsidP="00906DD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 xml:space="preserve">Робоча група формується з працівників сільської ради </w:t>
      </w:r>
      <w:r>
        <w:rPr>
          <w:rFonts w:ascii="Times New Roman" w:hAnsi="Times New Roman"/>
          <w:sz w:val="28"/>
          <w:szCs w:val="28"/>
          <w:lang w:val="uk-UA"/>
        </w:rPr>
        <w:t>Мозолевської сільської територіальної громади</w:t>
      </w:r>
      <w:r w:rsidRPr="007D04A6">
        <w:rPr>
          <w:rFonts w:ascii="Times New Roman" w:hAnsi="Times New Roman"/>
          <w:sz w:val="28"/>
          <w:szCs w:val="28"/>
          <w:lang w:val="uk-UA"/>
        </w:rPr>
        <w:t>, її виконавчого комітету, представників бізнесу, громадських, релігійних, молодіжних та інших організацій, активістів громади, фахівців з питань планування розвитку (залучених експертів-консультантів). Склад робочої групи затверджується розпорядженням Мозолевської сільського голови.</w:t>
      </w:r>
    </w:p>
    <w:p w14:paraId="69314D5E" w14:textId="79DAEF7D" w:rsidR="007D04A6" w:rsidRPr="007D04A6" w:rsidRDefault="007D04A6" w:rsidP="00906DD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>Робоча група здійснює розробку Стратегії та проектів з реалізації стратегічних пріоритетів, бере участь у координації стратегічної діяльності, управлінні впровадженням Стратегії.</w:t>
      </w:r>
    </w:p>
    <w:p w14:paraId="23720D41" w14:textId="66BAE7B0" w:rsidR="007D04A6" w:rsidRPr="007D04A6" w:rsidRDefault="007D04A6" w:rsidP="00906DD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>Робоча група:</w:t>
      </w:r>
    </w:p>
    <w:p w14:paraId="697344FC" w14:textId="77777777" w:rsidR="007D04A6" w:rsidRPr="007D04A6" w:rsidRDefault="007D04A6" w:rsidP="00906DD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>готує план дій з розробки Стратегії, формує відповідний календарний план виконання робіт (за пропозицією експертів-консультантів);</w:t>
      </w:r>
    </w:p>
    <w:p w14:paraId="062A779A" w14:textId="77777777" w:rsidR="007D04A6" w:rsidRPr="007D04A6" w:rsidRDefault="007D04A6" w:rsidP="00906DD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>організовує збір та підготовку статистичної, аналітичної та іншої інформації щодо діагностики ситуації на території ТГ та подає її експертам-консультантам для інтерпретації та узагальнення задля визначення основних проблем та тенденцій соціально-економічного розвитку ТГ;</w:t>
      </w:r>
    </w:p>
    <w:p w14:paraId="263B12AF" w14:textId="77777777" w:rsidR="007D04A6" w:rsidRPr="007D04A6" w:rsidRDefault="007D04A6" w:rsidP="00906DD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>організовує опитування серед членів ТГ за питаннями анкети, розробленої експертами-консультантами, з метою накопичення пропозицій для формування стратегічного бачення та визначення стратегічних пріоритетів та цілей, передає отримані результати опитування експертам-консультантам для узагальнення;</w:t>
      </w:r>
    </w:p>
    <w:p w14:paraId="43487ED8" w14:textId="140ABC44" w:rsidR="007D04A6" w:rsidRPr="007D04A6" w:rsidRDefault="007D04A6" w:rsidP="00906DD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 xml:space="preserve">обговорює та ухвалює пропонований експертами-консультантами проект стратегічного бачення </w:t>
      </w:r>
      <w:r>
        <w:rPr>
          <w:rFonts w:ascii="Times New Roman" w:hAnsi="Times New Roman"/>
          <w:sz w:val="28"/>
          <w:szCs w:val="28"/>
          <w:lang w:val="uk-UA"/>
        </w:rPr>
        <w:t>Мозолевської сільської територіальної громади;</w:t>
      </w:r>
    </w:p>
    <w:p w14:paraId="4F36F1F2" w14:textId="77777777" w:rsidR="007D04A6" w:rsidRPr="007D04A6" w:rsidRDefault="007D04A6" w:rsidP="00906DD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>бере участь у розробці стратегічних та операційних цілей, формуванні відповідного портфелю проектів з їх реалізації (за пропозиціями експертів);</w:t>
      </w:r>
    </w:p>
    <w:p w14:paraId="09ECA3B7" w14:textId="77777777" w:rsidR="007D04A6" w:rsidRPr="007D04A6" w:rsidRDefault="007D04A6" w:rsidP="00906DD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>організовує роботи з оприлюднення інформації про хід розробки Стратегії;</w:t>
      </w:r>
    </w:p>
    <w:p w14:paraId="56514BF1" w14:textId="77777777" w:rsidR="007D04A6" w:rsidRPr="007D04A6" w:rsidRDefault="007D04A6" w:rsidP="00906DD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>розробляє пропозиції щодо внесення необхідних змін (коригуючих заходів) під час розроблення Стратегії;</w:t>
      </w:r>
    </w:p>
    <w:p w14:paraId="07DB39B1" w14:textId="60ED8808" w:rsidR="007D04A6" w:rsidRPr="007D04A6" w:rsidRDefault="007D04A6" w:rsidP="00906DD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 xml:space="preserve">обговорює підготовлений проект Стратегії з громадою та подає її на затвердження </w:t>
      </w:r>
      <w:r>
        <w:rPr>
          <w:rFonts w:ascii="Times New Roman" w:hAnsi="Times New Roman"/>
          <w:sz w:val="28"/>
          <w:szCs w:val="28"/>
          <w:lang w:val="uk-UA"/>
        </w:rPr>
        <w:t>Мозолевському</w:t>
      </w:r>
      <w:r w:rsidRPr="007D04A6">
        <w:rPr>
          <w:rFonts w:ascii="Times New Roman" w:hAnsi="Times New Roman"/>
          <w:sz w:val="28"/>
          <w:szCs w:val="28"/>
          <w:lang w:val="uk-UA"/>
        </w:rPr>
        <w:t xml:space="preserve"> сільсько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r w:rsidRPr="007D04A6">
        <w:rPr>
          <w:rFonts w:ascii="Times New Roman" w:hAnsi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7D04A6">
        <w:rPr>
          <w:rFonts w:ascii="Times New Roman" w:hAnsi="Times New Roman"/>
          <w:sz w:val="28"/>
          <w:szCs w:val="28"/>
          <w:lang w:val="uk-UA"/>
        </w:rPr>
        <w:t>.</w:t>
      </w:r>
    </w:p>
    <w:p w14:paraId="0040E650" w14:textId="41427EBE" w:rsidR="007D04A6" w:rsidRPr="007D04A6" w:rsidRDefault="007D04A6" w:rsidP="00906DD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 xml:space="preserve">Робочу групу очолює </w:t>
      </w:r>
      <w:r>
        <w:rPr>
          <w:rFonts w:ascii="Times New Roman" w:hAnsi="Times New Roman"/>
          <w:sz w:val="28"/>
          <w:szCs w:val="28"/>
          <w:lang w:val="uk-UA"/>
        </w:rPr>
        <w:t>Мозолевський</w:t>
      </w:r>
      <w:r w:rsidRPr="007D04A6">
        <w:rPr>
          <w:rFonts w:ascii="Times New Roman" w:hAnsi="Times New Roman"/>
          <w:sz w:val="28"/>
          <w:szCs w:val="28"/>
          <w:lang w:val="uk-UA"/>
        </w:rPr>
        <w:t xml:space="preserve"> сільський голова. За результатами розгляду й вивчення питань робоча група готує висновки і рекомендації. Висновки і рекомендації робочою групою приймаються за взаємною згодою членів групи (консенсусом), які беруть участь у засіданні, і підписуються </w:t>
      </w:r>
      <w:r w:rsidRPr="007D04A6">
        <w:rPr>
          <w:rFonts w:ascii="Times New Roman" w:hAnsi="Times New Roman"/>
          <w:sz w:val="28"/>
          <w:szCs w:val="28"/>
          <w:lang w:val="uk-UA"/>
        </w:rPr>
        <w:lastRenderedPageBreak/>
        <w:t>головою робочої групи (у разі його відсутності – заступником голови робочої групи). Протокол засідань робочої групи підписується головою та секретарем групи.</w:t>
      </w:r>
    </w:p>
    <w:p w14:paraId="54D04894" w14:textId="189F7745" w:rsidR="007D04A6" w:rsidRPr="007D04A6" w:rsidRDefault="007D04A6" w:rsidP="00906DD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>Робоча група має право:</w:t>
      </w:r>
    </w:p>
    <w:p w14:paraId="557D347A" w14:textId="77777777" w:rsidR="007D04A6" w:rsidRPr="007D04A6" w:rsidRDefault="007D04A6" w:rsidP="00906DD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>отримувати інформацію, необхідну для розробки Стратегії, у відповідних організаціях, незалежно від їх відомчого підпорядкування, форми власності та господарювання;</w:t>
      </w:r>
    </w:p>
    <w:p w14:paraId="3F5304F6" w14:textId="77777777" w:rsidR="007D04A6" w:rsidRPr="007D04A6" w:rsidRDefault="007D04A6" w:rsidP="00906DD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>проводити опитування громадян чи проводити іншу діяльність для вивчення громадської думки щодо Стратегії;</w:t>
      </w:r>
    </w:p>
    <w:p w14:paraId="6EF226A2" w14:textId="77777777" w:rsidR="007D04A6" w:rsidRPr="007D04A6" w:rsidRDefault="007D04A6" w:rsidP="00906DD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>проводити роз’яснювальну роботу серед жителів ТГ з питань необхідності та технологій участі в розробці Стратегії;</w:t>
      </w:r>
    </w:p>
    <w:p w14:paraId="5AC109D0" w14:textId="77777777" w:rsidR="007D04A6" w:rsidRPr="007D04A6" w:rsidRDefault="007D04A6" w:rsidP="00906DD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>вносити пропозиції щодо розгляду питань, які необхідно вирішити з метою покращення соціально-економічної ситуації в ТГ в межах розробки і упровадження Стратегії;</w:t>
      </w:r>
    </w:p>
    <w:p w14:paraId="3AA25F3B" w14:textId="77777777" w:rsidR="007D04A6" w:rsidRPr="007D04A6" w:rsidRDefault="007D04A6" w:rsidP="00906DD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>брати участь у підготовці і проведенні громадських слухань (за необхідністю) щодо розробки проекту Стратегії;</w:t>
      </w:r>
    </w:p>
    <w:p w14:paraId="022C3F24" w14:textId="77777777" w:rsidR="007D04A6" w:rsidRPr="007D04A6" w:rsidRDefault="007D04A6" w:rsidP="00906DD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>розробляти та узгоджувати проекти договорів, пов’язаних з розробкою Стратегії.</w:t>
      </w:r>
    </w:p>
    <w:p w14:paraId="767F0059" w14:textId="474BB1C6" w:rsidR="007D04A6" w:rsidRPr="007D04A6" w:rsidRDefault="007D04A6" w:rsidP="00906DD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sz w:val="28"/>
          <w:szCs w:val="28"/>
          <w:lang w:val="uk-UA"/>
        </w:rPr>
        <w:t>Члени робочої групи виконують доручення голови групи в межах визначених вище функцій та завдань і несуть особисту відповідальність за достовірне і своєчасне опрацювання отриманих інформаційних та розрахункових документів і матеріалів, що стосуються виконання завдань Стратегії.</w:t>
      </w:r>
    </w:p>
    <w:p w14:paraId="013D3FFD" w14:textId="44D257D8" w:rsidR="007D04A6" w:rsidRDefault="007D04A6" w:rsidP="00906DD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30BD14" w14:textId="77777777" w:rsidR="00906DD7" w:rsidRDefault="00906DD7" w:rsidP="007D04A6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480E06B" w14:textId="77777777" w:rsidR="00906DD7" w:rsidRPr="007D04A6" w:rsidRDefault="00906DD7" w:rsidP="007D04A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CC7573" w14:textId="68A5FAB9" w:rsidR="007D04A6" w:rsidRPr="007D04A6" w:rsidRDefault="007D04A6" w:rsidP="00906DD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D04A6">
        <w:rPr>
          <w:rFonts w:ascii="Times New Roman" w:hAnsi="Times New Roman"/>
          <w:b/>
          <w:bCs/>
          <w:sz w:val="28"/>
          <w:szCs w:val="28"/>
          <w:lang w:val="uk-UA"/>
        </w:rPr>
        <w:t>Мозолевський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04A6">
        <w:rPr>
          <w:rFonts w:ascii="Times New Roman" w:hAnsi="Times New Roman"/>
          <w:b/>
          <w:bCs/>
          <w:sz w:val="28"/>
          <w:szCs w:val="28"/>
          <w:lang w:val="uk-UA"/>
        </w:rPr>
        <w:t>сільський голова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D04A6">
        <w:rPr>
          <w:rFonts w:ascii="Times New Roman" w:hAnsi="Times New Roman"/>
          <w:b/>
          <w:bCs/>
          <w:sz w:val="28"/>
          <w:szCs w:val="28"/>
          <w:lang w:val="uk-UA"/>
        </w:rPr>
        <w:t>Тамара ЛИТОВЧЕНКО</w:t>
      </w:r>
    </w:p>
    <w:p w14:paraId="731E9335" w14:textId="77777777" w:rsidR="003776D7" w:rsidRPr="003776D7" w:rsidRDefault="003776D7">
      <w:pPr>
        <w:rPr>
          <w:lang w:val="uk-UA"/>
        </w:rPr>
      </w:pPr>
    </w:p>
    <w:sectPr w:rsidR="003776D7" w:rsidRPr="003776D7" w:rsidSect="005F7D32">
      <w:pgSz w:w="11910" w:h="16840"/>
      <w:pgMar w:top="1134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7FE3"/>
    <w:multiLevelType w:val="hybridMultilevel"/>
    <w:tmpl w:val="16B69A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B3DAA"/>
    <w:multiLevelType w:val="multilevel"/>
    <w:tmpl w:val="AAA89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F1625"/>
    <w:multiLevelType w:val="multilevel"/>
    <w:tmpl w:val="FA6C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E7BC3"/>
    <w:multiLevelType w:val="hybridMultilevel"/>
    <w:tmpl w:val="710C48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730A5"/>
    <w:multiLevelType w:val="hybridMultilevel"/>
    <w:tmpl w:val="9E280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529C5"/>
    <w:multiLevelType w:val="hybridMultilevel"/>
    <w:tmpl w:val="4882FB96"/>
    <w:lvl w:ilvl="0" w:tplc="9D065EC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487460">
    <w:abstractNumId w:val="3"/>
  </w:num>
  <w:num w:numId="2" w16cid:durableId="287204436">
    <w:abstractNumId w:val="5"/>
  </w:num>
  <w:num w:numId="3" w16cid:durableId="2052999985">
    <w:abstractNumId w:val="0"/>
  </w:num>
  <w:num w:numId="4" w16cid:durableId="2129423075">
    <w:abstractNumId w:val="4"/>
  </w:num>
  <w:num w:numId="5" w16cid:durableId="725029288">
    <w:abstractNumId w:val="1"/>
  </w:num>
  <w:num w:numId="6" w16cid:durableId="1994992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713"/>
    <w:rsid w:val="00011A21"/>
    <w:rsid w:val="00084042"/>
    <w:rsid w:val="00085208"/>
    <w:rsid w:val="00252946"/>
    <w:rsid w:val="003776D7"/>
    <w:rsid w:val="003F2318"/>
    <w:rsid w:val="005427BE"/>
    <w:rsid w:val="005F7D32"/>
    <w:rsid w:val="0060469A"/>
    <w:rsid w:val="00646E33"/>
    <w:rsid w:val="0064729E"/>
    <w:rsid w:val="007D04A6"/>
    <w:rsid w:val="007D19A5"/>
    <w:rsid w:val="007F0713"/>
    <w:rsid w:val="00850A66"/>
    <w:rsid w:val="00906DD7"/>
    <w:rsid w:val="009F36BA"/>
    <w:rsid w:val="00A053E1"/>
    <w:rsid w:val="00AC2436"/>
    <w:rsid w:val="00B516A4"/>
    <w:rsid w:val="00B63701"/>
    <w:rsid w:val="00DF5D51"/>
    <w:rsid w:val="00E6379D"/>
    <w:rsid w:val="00E7407A"/>
    <w:rsid w:val="00EB6796"/>
    <w:rsid w:val="00EC60BA"/>
    <w:rsid w:val="00ED5998"/>
    <w:rsid w:val="00F40E46"/>
    <w:rsid w:val="00F9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34C3"/>
  <w15:docId w15:val="{3ABBD673-D58A-44CA-80F4-C1BCDF56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6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ingerror">
    <w:name w:val="spellingerror"/>
    <w:rsid w:val="003776D7"/>
  </w:style>
  <w:style w:type="paragraph" w:styleId="a3">
    <w:name w:val="Balloon Text"/>
    <w:basedOn w:val="a"/>
    <w:link w:val="a4"/>
    <w:uiPriority w:val="99"/>
    <w:semiHidden/>
    <w:unhideWhenUsed/>
    <w:rsid w:val="0037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76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04A6"/>
    <w:pPr>
      <w:ind w:left="720"/>
      <w:contextualSpacing/>
    </w:pPr>
  </w:style>
  <w:style w:type="paragraph" w:styleId="a6">
    <w:name w:val="No Spacing"/>
    <w:basedOn w:val="a"/>
    <w:link w:val="a7"/>
    <w:uiPriority w:val="1"/>
    <w:qFormat/>
    <w:rsid w:val="005F7D3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Без інтервалів Знак"/>
    <w:basedOn w:val="a0"/>
    <w:link w:val="a6"/>
    <w:uiPriority w:val="1"/>
    <w:qFormat/>
    <w:locked/>
    <w:rsid w:val="005F7D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Kateryna Demydenko</cp:lastModifiedBy>
  <cp:revision>17</cp:revision>
  <cp:lastPrinted>2026-05-28T08:53:00Z</cp:lastPrinted>
  <dcterms:created xsi:type="dcterms:W3CDTF">2024-02-04T17:47:00Z</dcterms:created>
  <dcterms:modified xsi:type="dcterms:W3CDTF">2026-06-04T12:40:00Z</dcterms:modified>
</cp:coreProperties>
</file>